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37" w:rsidRDefault="00097617" w:rsidP="00883537">
      <w:pPr>
        <w:rPr>
          <w:rtl/>
        </w:rPr>
      </w:pPr>
      <w:r w:rsidRPr="00097617">
        <w:rPr>
          <w:noProof/>
          <w:rtl/>
        </w:rPr>
        <w:drawing>
          <wp:inline distT="0" distB="0" distL="0" distR="0" wp14:anchorId="208C24EB" wp14:editId="3B711E51">
            <wp:extent cx="5274310" cy="249389"/>
            <wp:effectExtent l="0" t="0" r="0" b="0"/>
            <wp:docPr id="17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617" w:rsidRDefault="00097617" w:rsidP="00883537"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LINK</w:instrText>
      </w:r>
      <w:r>
        <w:rPr>
          <w:rFonts w:hint="cs"/>
          <w:rtl/>
        </w:rPr>
        <w:instrText xml:space="preserve"> </w:instrText>
      </w:r>
      <w:r>
        <w:rPr>
          <w:rFonts w:hint="cs"/>
        </w:rPr>
        <w:instrText>Excel.Sheet.12 "C:\\Users\\gidonk\\AppData\\Local\\Microsoft\\Windows</w:instrText>
      </w:r>
      <w:r>
        <w:rPr>
          <w:rFonts w:hint="cs"/>
          <w:rtl/>
        </w:rPr>
        <w:instrText>\\</w:instrText>
      </w:r>
      <w:r>
        <w:rPr>
          <w:rFonts w:hint="cs"/>
        </w:rPr>
        <w:instrText>Temporary Internet Files\\Content.Outlook\\A53RE19G</w:instrText>
      </w:r>
      <w:r>
        <w:rPr>
          <w:rFonts w:hint="cs"/>
          <w:rtl/>
        </w:rPr>
        <w:instrText xml:space="preserve">\\אחים ואחיות </w:instrText>
      </w:r>
      <w:r>
        <w:rPr>
          <w:rFonts w:hint="cs"/>
        </w:rPr>
        <w:instrText>Q4 2013.xlsx</w:instrText>
      </w:r>
      <w:r>
        <w:rPr>
          <w:rFonts w:hint="cs"/>
          <w:rtl/>
        </w:rPr>
        <w:instrText>" "השתלמות אחיות ללא מניות!</w:instrText>
      </w:r>
      <w:r>
        <w:rPr>
          <w:rFonts w:hint="cs"/>
        </w:rPr>
        <w:instrText>R6C2:R43C8" \a \f 5 \h</w:instrText>
      </w:r>
      <w:r>
        <w:rPr>
          <w:rtl/>
        </w:rPr>
        <w:instrText xml:space="preserve">  \* </w:instrText>
      </w:r>
      <w:r>
        <w:instrText>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tbl>
      <w:tblPr>
        <w:tblStyle w:val="a9"/>
        <w:bidiVisual/>
        <w:tblW w:w="9720" w:type="dxa"/>
        <w:tblLook w:val="04A0" w:firstRow="1" w:lastRow="0" w:firstColumn="1" w:lastColumn="0" w:noHBand="0" w:noVBand="1"/>
      </w:tblPr>
      <w:tblGrid>
        <w:gridCol w:w="997"/>
        <w:gridCol w:w="2300"/>
        <w:gridCol w:w="1020"/>
        <w:gridCol w:w="1240"/>
        <w:gridCol w:w="1080"/>
        <w:gridCol w:w="1600"/>
        <w:gridCol w:w="1540"/>
      </w:tblGrid>
      <w:tr w:rsidR="00097617" w:rsidRPr="00097617" w:rsidTr="00097617">
        <w:trPr>
          <w:trHeight w:val="615"/>
        </w:trPr>
        <w:tc>
          <w:tcPr>
            <w:tcW w:w="940" w:type="dxa"/>
            <w:hideMark/>
          </w:tcPr>
          <w:p w:rsidR="00097617" w:rsidRPr="00097617" w:rsidRDefault="00097617" w:rsidP="00097617">
            <w:pPr>
              <w:rPr>
                <w:b/>
                <w:bCs/>
              </w:rPr>
            </w:pPr>
            <w:r w:rsidRPr="00097617">
              <w:rPr>
                <w:rFonts w:hint="cs"/>
                <w:b/>
                <w:bCs/>
                <w:rtl/>
              </w:rPr>
              <w:t>מספר</w:t>
            </w:r>
            <w:r w:rsidRPr="00097617">
              <w:rPr>
                <w:rFonts w:hint="cs"/>
                <w:b/>
                <w:bCs/>
                <w:rtl/>
              </w:rPr>
              <w:br/>
              <w:t>נייר</w:t>
            </w:r>
          </w:p>
        </w:tc>
        <w:tc>
          <w:tcPr>
            <w:tcW w:w="2300" w:type="dxa"/>
            <w:hideMark/>
          </w:tcPr>
          <w:p w:rsidR="00097617" w:rsidRPr="00097617" w:rsidRDefault="00097617" w:rsidP="00097617">
            <w:pPr>
              <w:rPr>
                <w:b/>
                <w:bCs/>
              </w:rPr>
            </w:pPr>
            <w:proofErr w:type="spellStart"/>
            <w:r w:rsidRPr="00097617">
              <w:rPr>
                <w:rFonts w:hint="cs"/>
                <w:b/>
                <w:bCs/>
                <w:rtl/>
              </w:rPr>
              <w:t>תאור</w:t>
            </w:r>
            <w:proofErr w:type="spellEnd"/>
            <w:r w:rsidRPr="00097617">
              <w:rPr>
                <w:rFonts w:hint="cs"/>
                <w:b/>
                <w:bCs/>
                <w:rtl/>
              </w:rPr>
              <w:br/>
              <w:t>נייר</w:t>
            </w:r>
          </w:p>
        </w:tc>
        <w:tc>
          <w:tcPr>
            <w:tcW w:w="1020" w:type="dxa"/>
            <w:hideMark/>
          </w:tcPr>
          <w:p w:rsidR="00097617" w:rsidRPr="00097617" w:rsidRDefault="00097617" w:rsidP="00097617">
            <w:pPr>
              <w:rPr>
                <w:b/>
                <w:bCs/>
              </w:rPr>
            </w:pPr>
            <w:r w:rsidRPr="00097617">
              <w:rPr>
                <w:rFonts w:hint="cs"/>
                <w:b/>
                <w:bCs/>
                <w:rtl/>
              </w:rPr>
              <w:t>תיאור סוג חוב</w:t>
            </w:r>
          </w:p>
        </w:tc>
        <w:tc>
          <w:tcPr>
            <w:tcW w:w="1240" w:type="dxa"/>
            <w:hideMark/>
          </w:tcPr>
          <w:p w:rsidR="00097617" w:rsidRPr="00097617" w:rsidRDefault="00097617" w:rsidP="00097617">
            <w:pPr>
              <w:rPr>
                <w:b/>
                <w:bCs/>
              </w:rPr>
            </w:pPr>
            <w:r w:rsidRPr="00097617">
              <w:rPr>
                <w:rFonts w:hint="cs"/>
                <w:b/>
                <w:bCs/>
                <w:rtl/>
              </w:rPr>
              <w:t>כמות</w:t>
            </w:r>
          </w:p>
        </w:tc>
        <w:tc>
          <w:tcPr>
            <w:tcW w:w="1080" w:type="dxa"/>
            <w:hideMark/>
          </w:tcPr>
          <w:p w:rsidR="00097617" w:rsidRPr="00097617" w:rsidRDefault="00097617" w:rsidP="00097617">
            <w:pPr>
              <w:rPr>
                <w:b/>
                <w:bCs/>
              </w:rPr>
            </w:pPr>
            <w:r w:rsidRPr="00097617">
              <w:rPr>
                <w:rFonts w:hint="cs"/>
                <w:b/>
                <w:bCs/>
                <w:rtl/>
              </w:rPr>
              <w:t>שער</w:t>
            </w:r>
          </w:p>
        </w:tc>
        <w:tc>
          <w:tcPr>
            <w:tcW w:w="1600" w:type="dxa"/>
            <w:hideMark/>
          </w:tcPr>
          <w:p w:rsidR="00097617" w:rsidRPr="00097617" w:rsidRDefault="00097617" w:rsidP="00097617">
            <w:pPr>
              <w:rPr>
                <w:b/>
                <w:bCs/>
              </w:rPr>
            </w:pPr>
            <w:r w:rsidRPr="00097617">
              <w:rPr>
                <w:rFonts w:hint="cs"/>
                <w:b/>
                <w:bCs/>
                <w:rtl/>
              </w:rPr>
              <w:t>שווי</w:t>
            </w:r>
            <w:r w:rsidRPr="00097617">
              <w:rPr>
                <w:rFonts w:hint="cs"/>
                <w:b/>
                <w:bCs/>
                <w:rtl/>
              </w:rPr>
              <w:br/>
              <w:t>נייר</w:t>
            </w:r>
          </w:p>
        </w:tc>
        <w:tc>
          <w:tcPr>
            <w:tcW w:w="1540" w:type="dxa"/>
            <w:hideMark/>
          </w:tcPr>
          <w:p w:rsidR="00097617" w:rsidRPr="00097617" w:rsidRDefault="00097617" w:rsidP="00097617">
            <w:pPr>
              <w:rPr>
                <w:b/>
                <w:bCs/>
              </w:rPr>
            </w:pPr>
            <w:r w:rsidRPr="00097617">
              <w:rPr>
                <w:rFonts w:hint="cs"/>
                <w:b/>
                <w:bCs/>
                <w:rtl/>
              </w:rPr>
              <w:t>שיעור מקופה</w:t>
            </w:r>
          </w:p>
        </w:tc>
      </w:tr>
      <w:tr w:rsidR="00097617" w:rsidRPr="00097617" w:rsidTr="00097617">
        <w:trPr>
          <w:trHeight w:val="300"/>
        </w:trPr>
        <w:tc>
          <w:tcPr>
            <w:tcW w:w="940" w:type="dxa"/>
            <w:noWrap/>
            <w:hideMark/>
          </w:tcPr>
          <w:p w:rsidR="00097617" w:rsidRPr="00097617" w:rsidRDefault="00097617" w:rsidP="00097617">
            <w:r w:rsidRPr="00097617">
              <w:t>1260397</w:t>
            </w:r>
          </w:p>
        </w:tc>
        <w:tc>
          <w:tcPr>
            <w:tcW w:w="230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גזית גלוב אגח ד</w:t>
            </w:r>
          </w:p>
        </w:tc>
        <w:tc>
          <w:tcPr>
            <w:tcW w:w="102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t>304,000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141.50</w:t>
            </w:r>
          </w:p>
        </w:tc>
        <w:tc>
          <w:tcPr>
            <w:tcW w:w="16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   430,160 </w:t>
            </w:r>
          </w:p>
        </w:tc>
        <w:tc>
          <w:tcPr>
            <w:tcW w:w="1540" w:type="dxa"/>
            <w:noWrap/>
            <w:hideMark/>
          </w:tcPr>
          <w:p w:rsidR="00097617" w:rsidRPr="00097617" w:rsidRDefault="00097617" w:rsidP="00097617">
            <w:r w:rsidRPr="00097617">
              <w:t>0.34%</w:t>
            </w:r>
          </w:p>
        </w:tc>
      </w:tr>
      <w:tr w:rsidR="00097617" w:rsidRPr="00097617" w:rsidTr="00097617">
        <w:trPr>
          <w:trHeight w:val="300"/>
        </w:trPr>
        <w:tc>
          <w:tcPr>
            <w:tcW w:w="940" w:type="dxa"/>
            <w:noWrap/>
            <w:hideMark/>
          </w:tcPr>
          <w:p w:rsidR="00097617" w:rsidRPr="00097617" w:rsidRDefault="00097617" w:rsidP="00097617">
            <w:r w:rsidRPr="00097617">
              <w:t>1100064</w:t>
            </w:r>
          </w:p>
        </w:tc>
        <w:tc>
          <w:tcPr>
            <w:tcW w:w="230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פז נפט    ב</w:t>
            </w:r>
          </w:p>
        </w:tc>
        <w:tc>
          <w:tcPr>
            <w:tcW w:w="102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t>276,523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126.48</w:t>
            </w:r>
          </w:p>
        </w:tc>
        <w:tc>
          <w:tcPr>
            <w:tcW w:w="16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   349,746 </w:t>
            </w:r>
          </w:p>
        </w:tc>
        <w:tc>
          <w:tcPr>
            <w:tcW w:w="1540" w:type="dxa"/>
            <w:noWrap/>
            <w:hideMark/>
          </w:tcPr>
          <w:p w:rsidR="00097617" w:rsidRPr="00097617" w:rsidRDefault="00097617" w:rsidP="00097617">
            <w:r w:rsidRPr="00097617">
              <w:t>0.27%</w:t>
            </w:r>
          </w:p>
        </w:tc>
      </w:tr>
      <w:tr w:rsidR="00097617" w:rsidRPr="00097617" w:rsidTr="00097617">
        <w:trPr>
          <w:trHeight w:val="285"/>
        </w:trPr>
        <w:tc>
          <w:tcPr>
            <w:tcW w:w="940" w:type="dxa"/>
            <w:noWrap/>
            <w:hideMark/>
          </w:tcPr>
          <w:p w:rsidR="00097617" w:rsidRPr="00097617" w:rsidRDefault="00097617" w:rsidP="00097617">
            <w:r w:rsidRPr="00097617">
              <w:t>1260462</w:t>
            </w:r>
          </w:p>
        </w:tc>
        <w:tc>
          <w:tcPr>
            <w:tcW w:w="230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גזית גלוב אגח ט</w:t>
            </w:r>
          </w:p>
        </w:tc>
        <w:tc>
          <w:tcPr>
            <w:tcW w:w="102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t>226,100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133.27</w:t>
            </w:r>
          </w:p>
        </w:tc>
        <w:tc>
          <w:tcPr>
            <w:tcW w:w="16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   301,323 </w:t>
            </w:r>
          </w:p>
        </w:tc>
        <w:tc>
          <w:tcPr>
            <w:tcW w:w="1540" w:type="dxa"/>
            <w:noWrap/>
            <w:hideMark/>
          </w:tcPr>
          <w:p w:rsidR="00097617" w:rsidRPr="00097617" w:rsidRDefault="00097617" w:rsidP="00097617">
            <w:r w:rsidRPr="00097617">
              <w:t>0.24%</w:t>
            </w:r>
          </w:p>
        </w:tc>
      </w:tr>
      <w:tr w:rsidR="00097617" w:rsidRPr="00097617" w:rsidTr="00097617">
        <w:trPr>
          <w:trHeight w:val="285"/>
        </w:trPr>
        <w:tc>
          <w:tcPr>
            <w:tcW w:w="940" w:type="dxa"/>
            <w:noWrap/>
            <w:hideMark/>
          </w:tcPr>
          <w:p w:rsidR="00097617" w:rsidRPr="00097617" w:rsidRDefault="00097617" w:rsidP="00097617">
            <w:r w:rsidRPr="00097617">
              <w:t>1940303</w:t>
            </w:r>
          </w:p>
        </w:tc>
        <w:tc>
          <w:tcPr>
            <w:tcW w:w="230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 xml:space="preserve">פועלים </w:t>
            </w:r>
            <w:proofErr w:type="spellStart"/>
            <w:r w:rsidRPr="00097617">
              <w:rPr>
                <w:rtl/>
              </w:rPr>
              <w:t>הנפ</w:t>
            </w:r>
            <w:proofErr w:type="spellEnd"/>
            <w:r w:rsidRPr="00097617">
              <w:rPr>
                <w:rtl/>
              </w:rPr>
              <w:t xml:space="preserve"> ח</w:t>
            </w:r>
          </w:p>
        </w:tc>
        <w:tc>
          <w:tcPr>
            <w:tcW w:w="102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t>219,200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135.67</w:t>
            </w:r>
          </w:p>
        </w:tc>
        <w:tc>
          <w:tcPr>
            <w:tcW w:w="16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   297,389 </w:t>
            </w:r>
          </w:p>
        </w:tc>
        <w:tc>
          <w:tcPr>
            <w:tcW w:w="1540" w:type="dxa"/>
            <w:noWrap/>
            <w:hideMark/>
          </w:tcPr>
          <w:p w:rsidR="00097617" w:rsidRPr="00097617" w:rsidRDefault="00097617" w:rsidP="00097617">
            <w:r w:rsidRPr="00097617">
              <w:t>0.23%</w:t>
            </w:r>
          </w:p>
        </w:tc>
      </w:tr>
      <w:tr w:rsidR="00097617" w:rsidRPr="00097617" w:rsidTr="00097617">
        <w:trPr>
          <w:trHeight w:val="285"/>
        </w:trPr>
        <w:tc>
          <w:tcPr>
            <w:tcW w:w="940" w:type="dxa"/>
            <w:noWrap/>
            <w:hideMark/>
          </w:tcPr>
          <w:p w:rsidR="00097617" w:rsidRPr="00097617" w:rsidRDefault="00097617" w:rsidP="00097617">
            <w:r w:rsidRPr="00097617">
              <w:t>7410228</w:t>
            </w:r>
          </w:p>
        </w:tc>
        <w:tc>
          <w:tcPr>
            <w:tcW w:w="230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 xml:space="preserve">לאומי מימון </w:t>
            </w:r>
            <w:proofErr w:type="spellStart"/>
            <w:r w:rsidRPr="00097617">
              <w:rPr>
                <w:rtl/>
              </w:rPr>
              <w:t>התחי</w:t>
            </w:r>
            <w:proofErr w:type="spellEnd"/>
            <w:r w:rsidRPr="00097617">
              <w:rPr>
                <w:rtl/>
              </w:rPr>
              <w:t xml:space="preserve"> </w:t>
            </w:r>
            <w:proofErr w:type="spellStart"/>
            <w:r w:rsidRPr="00097617">
              <w:rPr>
                <w:rtl/>
              </w:rPr>
              <w:t>יב</w:t>
            </w:r>
            <w:proofErr w:type="spellEnd"/>
            <w:r w:rsidRPr="00097617">
              <w:rPr>
                <w:rtl/>
              </w:rPr>
              <w:t>'</w:t>
            </w:r>
          </w:p>
        </w:tc>
        <w:tc>
          <w:tcPr>
            <w:tcW w:w="102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t>252,000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116.60</w:t>
            </w:r>
          </w:p>
        </w:tc>
        <w:tc>
          <w:tcPr>
            <w:tcW w:w="16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   293,832 </w:t>
            </w:r>
          </w:p>
        </w:tc>
        <w:tc>
          <w:tcPr>
            <w:tcW w:w="1540" w:type="dxa"/>
            <w:noWrap/>
            <w:hideMark/>
          </w:tcPr>
          <w:p w:rsidR="00097617" w:rsidRPr="00097617" w:rsidRDefault="00097617" w:rsidP="00097617">
            <w:r w:rsidRPr="00097617">
              <w:t>0.23%</w:t>
            </w:r>
          </w:p>
        </w:tc>
      </w:tr>
      <w:tr w:rsidR="00097617" w:rsidRPr="00097617" w:rsidTr="00097617">
        <w:trPr>
          <w:trHeight w:val="285"/>
        </w:trPr>
        <w:tc>
          <w:tcPr>
            <w:tcW w:w="940" w:type="dxa"/>
            <w:noWrap/>
            <w:hideMark/>
          </w:tcPr>
          <w:p w:rsidR="00097617" w:rsidRPr="00097617" w:rsidRDefault="00097617" w:rsidP="00097617">
            <w:r w:rsidRPr="00097617">
              <w:t>5760160</w:t>
            </w:r>
          </w:p>
        </w:tc>
        <w:tc>
          <w:tcPr>
            <w:tcW w:w="230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חברה לישראל אגח 7</w:t>
            </w:r>
          </w:p>
        </w:tc>
        <w:tc>
          <w:tcPr>
            <w:tcW w:w="102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t>209,000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139.44</w:t>
            </w:r>
          </w:p>
        </w:tc>
        <w:tc>
          <w:tcPr>
            <w:tcW w:w="16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   291,430 </w:t>
            </w:r>
          </w:p>
        </w:tc>
        <w:tc>
          <w:tcPr>
            <w:tcW w:w="1540" w:type="dxa"/>
            <w:noWrap/>
            <w:hideMark/>
          </w:tcPr>
          <w:p w:rsidR="00097617" w:rsidRPr="00097617" w:rsidRDefault="00097617" w:rsidP="00097617">
            <w:r w:rsidRPr="00097617">
              <w:t>0.23%</w:t>
            </w:r>
          </w:p>
        </w:tc>
      </w:tr>
      <w:tr w:rsidR="00097617" w:rsidRPr="00097617" w:rsidTr="00097617">
        <w:trPr>
          <w:trHeight w:val="285"/>
        </w:trPr>
        <w:tc>
          <w:tcPr>
            <w:tcW w:w="940" w:type="dxa"/>
            <w:noWrap/>
            <w:hideMark/>
          </w:tcPr>
          <w:p w:rsidR="00097617" w:rsidRPr="00097617" w:rsidRDefault="00097617" w:rsidP="00097617">
            <w:r w:rsidRPr="00097617">
              <w:t>1107333</w:t>
            </w:r>
          </w:p>
        </w:tc>
        <w:tc>
          <w:tcPr>
            <w:tcW w:w="230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סלקום אגח ד'</w:t>
            </w:r>
          </w:p>
        </w:tc>
        <w:tc>
          <w:tcPr>
            <w:tcW w:w="102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t>213,600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131.80</w:t>
            </w:r>
          </w:p>
        </w:tc>
        <w:tc>
          <w:tcPr>
            <w:tcW w:w="16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   281,525 </w:t>
            </w:r>
          </w:p>
        </w:tc>
        <w:tc>
          <w:tcPr>
            <w:tcW w:w="1540" w:type="dxa"/>
            <w:noWrap/>
            <w:hideMark/>
          </w:tcPr>
          <w:p w:rsidR="00097617" w:rsidRPr="00097617" w:rsidRDefault="00097617" w:rsidP="00097617">
            <w:r w:rsidRPr="00097617">
              <w:t>0.22%</w:t>
            </w:r>
          </w:p>
        </w:tc>
      </w:tr>
      <w:tr w:rsidR="00097617" w:rsidRPr="00097617" w:rsidTr="00097617">
        <w:trPr>
          <w:trHeight w:val="300"/>
        </w:trPr>
        <w:tc>
          <w:tcPr>
            <w:tcW w:w="940" w:type="dxa"/>
            <w:noWrap/>
            <w:hideMark/>
          </w:tcPr>
          <w:p w:rsidR="00097617" w:rsidRPr="00097617" w:rsidRDefault="00097617" w:rsidP="00097617">
            <w:r w:rsidRPr="00097617">
              <w:t>7410160</w:t>
            </w:r>
          </w:p>
        </w:tc>
        <w:tc>
          <w:tcPr>
            <w:tcW w:w="230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 xml:space="preserve">לאומי מימון </w:t>
            </w:r>
            <w:proofErr w:type="spellStart"/>
            <w:r w:rsidRPr="00097617">
              <w:rPr>
                <w:rtl/>
              </w:rPr>
              <w:t>הת</w:t>
            </w:r>
            <w:proofErr w:type="spellEnd"/>
            <w:r w:rsidRPr="00097617">
              <w:rPr>
                <w:rtl/>
              </w:rPr>
              <w:t xml:space="preserve"> ח</w:t>
            </w:r>
          </w:p>
        </w:tc>
        <w:tc>
          <w:tcPr>
            <w:tcW w:w="102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t>208,000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133.56</w:t>
            </w:r>
          </w:p>
        </w:tc>
        <w:tc>
          <w:tcPr>
            <w:tcW w:w="16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   277,805 </w:t>
            </w:r>
          </w:p>
        </w:tc>
        <w:tc>
          <w:tcPr>
            <w:tcW w:w="1540" w:type="dxa"/>
            <w:noWrap/>
            <w:hideMark/>
          </w:tcPr>
          <w:p w:rsidR="00097617" w:rsidRPr="00097617" w:rsidRDefault="00097617" w:rsidP="00097617">
            <w:r w:rsidRPr="00097617">
              <w:t>0.22%</w:t>
            </w:r>
          </w:p>
        </w:tc>
      </w:tr>
      <w:tr w:rsidR="00097617" w:rsidRPr="00097617" w:rsidTr="00097617">
        <w:trPr>
          <w:trHeight w:val="300"/>
        </w:trPr>
        <w:tc>
          <w:tcPr>
            <w:tcW w:w="940" w:type="dxa"/>
            <w:noWrap/>
            <w:hideMark/>
          </w:tcPr>
          <w:p w:rsidR="00097617" w:rsidRPr="00097617" w:rsidRDefault="00097617" w:rsidP="00097617">
            <w:r w:rsidRPr="00097617">
              <w:t>1118827</w:t>
            </w:r>
          </w:p>
        </w:tc>
        <w:tc>
          <w:tcPr>
            <w:tcW w:w="230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פרטנר אגח ג</w:t>
            </w:r>
          </w:p>
        </w:tc>
        <w:tc>
          <w:tcPr>
            <w:tcW w:w="102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t>226,000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119.02</w:t>
            </w:r>
          </w:p>
        </w:tc>
        <w:tc>
          <w:tcPr>
            <w:tcW w:w="16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   268,985 </w:t>
            </w:r>
          </w:p>
        </w:tc>
        <w:tc>
          <w:tcPr>
            <w:tcW w:w="1540" w:type="dxa"/>
            <w:noWrap/>
            <w:hideMark/>
          </w:tcPr>
          <w:p w:rsidR="00097617" w:rsidRPr="00097617" w:rsidRDefault="00097617" w:rsidP="00097617">
            <w:r w:rsidRPr="00097617">
              <w:t>0.21%</w:t>
            </w:r>
          </w:p>
        </w:tc>
      </w:tr>
      <w:tr w:rsidR="00097617" w:rsidRPr="00097617" w:rsidTr="00097617">
        <w:trPr>
          <w:trHeight w:val="285"/>
        </w:trPr>
        <w:tc>
          <w:tcPr>
            <w:tcW w:w="940" w:type="dxa"/>
            <w:noWrap/>
            <w:hideMark/>
          </w:tcPr>
          <w:p w:rsidR="00097617" w:rsidRPr="00097617" w:rsidRDefault="00097617" w:rsidP="00097617">
            <w:r w:rsidRPr="00097617">
              <w:t>5760152</w:t>
            </w:r>
          </w:p>
        </w:tc>
        <w:tc>
          <w:tcPr>
            <w:tcW w:w="230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חברה לישראל אגח 6</w:t>
            </w:r>
          </w:p>
        </w:tc>
        <w:tc>
          <w:tcPr>
            <w:tcW w:w="102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t>196,231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128.81</w:t>
            </w:r>
          </w:p>
        </w:tc>
        <w:tc>
          <w:tcPr>
            <w:tcW w:w="16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   252,765 </w:t>
            </w:r>
          </w:p>
        </w:tc>
        <w:tc>
          <w:tcPr>
            <w:tcW w:w="1540" w:type="dxa"/>
            <w:noWrap/>
            <w:hideMark/>
          </w:tcPr>
          <w:p w:rsidR="00097617" w:rsidRPr="00097617" w:rsidRDefault="00097617" w:rsidP="00097617">
            <w:r w:rsidRPr="00097617">
              <w:t>0.20%</w:t>
            </w:r>
          </w:p>
        </w:tc>
      </w:tr>
      <w:tr w:rsidR="00097617" w:rsidRPr="00097617" w:rsidTr="00097617">
        <w:trPr>
          <w:trHeight w:val="300"/>
        </w:trPr>
        <w:tc>
          <w:tcPr>
            <w:tcW w:w="940" w:type="dxa"/>
            <w:noWrap/>
            <w:hideMark/>
          </w:tcPr>
          <w:p w:rsidR="00097617" w:rsidRPr="00097617" w:rsidRDefault="00097617" w:rsidP="00097617">
            <w:r w:rsidRPr="00097617">
              <w:t>7590110</w:t>
            </w:r>
          </w:p>
        </w:tc>
        <w:tc>
          <w:tcPr>
            <w:tcW w:w="230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גב ים אגח ה</w:t>
            </w:r>
          </w:p>
        </w:tc>
        <w:tc>
          <w:tcPr>
            <w:tcW w:w="102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t>189,471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133.22</w:t>
            </w:r>
          </w:p>
        </w:tc>
        <w:tc>
          <w:tcPr>
            <w:tcW w:w="16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   252,413 </w:t>
            </w:r>
          </w:p>
        </w:tc>
        <w:tc>
          <w:tcPr>
            <w:tcW w:w="1540" w:type="dxa"/>
            <w:noWrap/>
            <w:hideMark/>
          </w:tcPr>
          <w:p w:rsidR="00097617" w:rsidRPr="00097617" w:rsidRDefault="00097617" w:rsidP="00097617">
            <w:r w:rsidRPr="00097617">
              <w:t>0.20%</w:t>
            </w:r>
          </w:p>
        </w:tc>
      </w:tr>
      <w:tr w:rsidR="00097617" w:rsidRPr="00097617" w:rsidTr="00097617">
        <w:trPr>
          <w:trHeight w:val="300"/>
        </w:trPr>
        <w:tc>
          <w:tcPr>
            <w:tcW w:w="940" w:type="dxa"/>
            <w:noWrap/>
            <w:hideMark/>
          </w:tcPr>
          <w:p w:rsidR="00097617" w:rsidRPr="00097617" w:rsidRDefault="00097617" w:rsidP="00097617">
            <w:r w:rsidRPr="00097617">
              <w:t>6000020</w:t>
            </w:r>
          </w:p>
        </w:tc>
        <w:tc>
          <w:tcPr>
            <w:tcW w:w="230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חשמל אג22</w:t>
            </w:r>
          </w:p>
        </w:tc>
        <w:tc>
          <w:tcPr>
            <w:tcW w:w="102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t>186,922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131.85</w:t>
            </w:r>
          </w:p>
        </w:tc>
        <w:tc>
          <w:tcPr>
            <w:tcW w:w="16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   246,456 </w:t>
            </w:r>
          </w:p>
        </w:tc>
        <w:tc>
          <w:tcPr>
            <w:tcW w:w="1540" w:type="dxa"/>
            <w:noWrap/>
            <w:hideMark/>
          </w:tcPr>
          <w:p w:rsidR="00097617" w:rsidRPr="00097617" w:rsidRDefault="00097617" w:rsidP="00097617">
            <w:r w:rsidRPr="00097617">
              <w:t>0.19%</w:t>
            </w:r>
          </w:p>
        </w:tc>
      </w:tr>
      <w:tr w:rsidR="00097617" w:rsidRPr="00097617" w:rsidTr="00097617">
        <w:trPr>
          <w:trHeight w:val="285"/>
        </w:trPr>
        <w:tc>
          <w:tcPr>
            <w:tcW w:w="940" w:type="dxa"/>
            <w:noWrap/>
            <w:hideMark/>
          </w:tcPr>
          <w:p w:rsidR="00097617" w:rsidRPr="00097617" w:rsidRDefault="00097617" w:rsidP="00097617">
            <w:r w:rsidRPr="00097617">
              <w:t>1117910</w:t>
            </w:r>
          </w:p>
        </w:tc>
        <w:tc>
          <w:tcPr>
            <w:tcW w:w="230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שכון ובי אגח  4</w:t>
            </w:r>
          </w:p>
        </w:tc>
        <w:tc>
          <w:tcPr>
            <w:tcW w:w="102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t>195,000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123.71</w:t>
            </w:r>
          </w:p>
        </w:tc>
        <w:tc>
          <w:tcPr>
            <w:tcW w:w="16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   241,235 </w:t>
            </w:r>
          </w:p>
        </w:tc>
        <w:tc>
          <w:tcPr>
            <w:tcW w:w="1540" w:type="dxa"/>
            <w:noWrap/>
            <w:hideMark/>
          </w:tcPr>
          <w:p w:rsidR="00097617" w:rsidRPr="00097617" w:rsidRDefault="00097617" w:rsidP="00097617">
            <w:r w:rsidRPr="00097617">
              <w:t>0.19%</w:t>
            </w:r>
          </w:p>
        </w:tc>
      </w:tr>
      <w:tr w:rsidR="00097617" w:rsidRPr="00097617" w:rsidTr="00097617">
        <w:trPr>
          <w:trHeight w:val="285"/>
        </w:trPr>
        <w:tc>
          <w:tcPr>
            <w:tcW w:w="940" w:type="dxa"/>
            <w:noWrap/>
            <w:hideMark/>
          </w:tcPr>
          <w:p w:rsidR="00097617" w:rsidRPr="00097617" w:rsidRDefault="00097617" w:rsidP="00097617">
            <w:r w:rsidRPr="00097617">
              <w:t>1940402</w:t>
            </w:r>
          </w:p>
        </w:tc>
        <w:tc>
          <w:tcPr>
            <w:tcW w:w="230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פועלים הנפקות  10</w:t>
            </w:r>
          </w:p>
        </w:tc>
        <w:tc>
          <w:tcPr>
            <w:tcW w:w="102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t>160,000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144.11</w:t>
            </w:r>
          </w:p>
        </w:tc>
        <w:tc>
          <w:tcPr>
            <w:tcW w:w="16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   230,576 </w:t>
            </w:r>
          </w:p>
        </w:tc>
        <w:tc>
          <w:tcPr>
            <w:tcW w:w="1540" w:type="dxa"/>
            <w:noWrap/>
            <w:hideMark/>
          </w:tcPr>
          <w:p w:rsidR="00097617" w:rsidRPr="00097617" w:rsidRDefault="00097617" w:rsidP="00097617">
            <w:r w:rsidRPr="00097617">
              <w:t>0.18%</w:t>
            </w:r>
          </w:p>
        </w:tc>
      </w:tr>
      <w:tr w:rsidR="00097617" w:rsidRPr="00097617" w:rsidTr="00097617">
        <w:trPr>
          <w:trHeight w:val="285"/>
        </w:trPr>
        <w:tc>
          <w:tcPr>
            <w:tcW w:w="940" w:type="dxa"/>
            <w:noWrap/>
            <w:hideMark/>
          </w:tcPr>
          <w:p w:rsidR="00097617" w:rsidRPr="00097617" w:rsidRDefault="00097617" w:rsidP="00097617">
            <w:r w:rsidRPr="00097617">
              <w:t>7410061</w:t>
            </w:r>
          </w:p>
        </w:tc>
        <w:tc>
          <w:tcPr>
            <w:tcW w:w="230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 xml:space="preserve">לאומי מימון </w:t>
            </w:r>
            <w:proofErr w:type="spellStart"/>
            <w:r w:rsidRPr="00097617">
              <w:rPr>
                <w:rtl/>
              </w:rPr>
              <w:t>הת</w:t>
            </w:r>
            <w:proofErr w:type="spellEnd"/>
            <w:r w:rsidRPr="00097617">
              <w:rPr>
                <w:rtl/>
              </w:rPr>
              <w:t xml:space="preserve"> ג</w:t>
            </w:r>
          </w:p>
        </w:tc>
        <w:tc>
          <w:tcPr>
            <w:tcW w:w="102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t>153,000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150.48</w:t>
            </w:r>
          </w:p>
        </w:tc>
        <w:tc>
          <w:tcPr>
            <w:tcW w:w="16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   230,234 </w:t>
            </w:r>
          </w:p>
        </w:tc>
        <w:tc>
          <w:tcPr>
            <w:tcW w:w="1540" w:type="dxa"/>
            <w:noWrap/>
            <w:hideMark/>
          </w:tcPr>
          <w:p w:rsidR="00097617" w:rsidRPr="00097617" w:rsidRDefault="00097617" w:rsidP="00097617">
            <w:r w:rsidRPr="00097617">
              <w:t>0.18%</w:t>
            </w:r>
          </w:p>
        </w:tc>
      </w:tr>
      <w:tr w:rsidR="00097617" w:rsidRPr="00097617" w:rsidTr="00097617">
        <w:trPr>
          <w:trHeight w:val="285"/>
        </w:trPr>
        <w:tc>
          <w:tcPr>
            <w:tcW w:w="940" w:type="dxa"/>
            <w:noWrap/>
            <w:hideMark/>
          </w:tcPr>
          <w:p w:rsidR="00097617" w:rsidRPr="00097617" w:rsidRDefault="00097617" w:rsidP="00097617">
            <w:r w:rsidRPr="00097617">
              <w:t>1096270</w:t>
            </w:r>
          </w:p>
        </w:tc>
        <w:tc>
          <w:tcPr>
            <w:tcW w:w="230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סלקום אגח ב</w:t>
            </w:r>
          </w:p>
        </w:tc>
        <w:tc>
          <w:tcPr>
            <w:tcW w:w="102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t>173,700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131.93</w:t>
            </w:r>
          </w:p>
        </w:tc>
        <w:tc>
          <w:tcPr>
            <w:tcW w:w="16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   229,162 </w:t>
            </w:r>
          </w:p>
        </w:tc>
        <w:tc>
          <w:tcPr>
            <w:tcW w:w="1540" w:type="dxa"/>
            <w:noWrap/>
            <w:hideMark/>
          </w:tcPr>
          <w:p w:rsidR="00097617" w:rsidRPr="00097617" w:rsidRDefault="00097617" w:rsidP="00097617">
            <w:r w:rsidRPr="00097617">
              <w:t>0.18%</w:t>
            </w:r>
          </w:p>
        </w:tc>
      </w:tr>
      <w:tr w:rsidR="00097617" w:rsidRPr="00097617" w:rsidTr="00097617">
        <w:trPr>
          <w:trHeight w:val="285"/>
        </w:trPr>
        <w:tc>
          <w:tcPr>
            <w:tcW w:w="940" w:type="dxa"/>
            <w:noWrap/>
            <w:hideMark/>
          </w:tcPr>
          <w:p w:rsidR="00097617" w:rsidRPr="00097617" w:rsidRDefault="00097617" w:rsidP="00097617">
            <w:r w:rsidRPr="00097617">
              <w:t>1260306</w:t>
            </w:r>
          </w:p>
        </w:tc>
        <w:tc>
          <w:tcPr>
            <w:tcW w:w="230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גזית גלוב אגח ג</w:t>
            </w:r>
          </w:p>
        </w:tc>
        <w:tc>
          <w:tcPr>
            <w:tcW w:w="102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t>149,468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140.00</w:t>
            </w:r>
          </w:p>
        </w:tc>
        <w:tc>
          <w:tcPr>
            <w:tcW w:w="16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   209,255 </w:t>
            </w:r>
          </w:p>
        </w:tc>
        <w:tc>
          <w:tcPr>
            <w:tcW w:w="1540" w:type="dxa"/>
            <w:noWrap/>
            <w:hideMark/>
          </w:tcPr>
          <w:p w:rsidR="00097617" w:rsidRPr="00097617" w:rsidRDefault="00097617" w:rsidP="00097617">
            <w:r w:rsidRPr="00097617">
              <w:t>0.16%</w:t>
            </w:r>
          </w:p>
        </w:tc>
      </w:tr>
      <w:tr w:rsidR="00097617" w:rsidRPr="00097617" w:rsidTr="00097617">
        <w:trPr>
          <w:trHeight w:val="285"/>
        </w:trPr>
        <w:tc>
          <w:tcPr>
            <w:tcW w:w="940" w:type="dxa"/>
            <w:noWrap/>
            <w:hideMark/>
          </w:tcPr>
          <w:p w:rsidR="00097617" w:rsidRPr="00097617" w:rsidRDefault="00097617" w:rsidP="00097617">
            <w:r w:rsidRPr="00097617">
              <w:t>7410186</w:t>
            </w:r>
          </w:p>
        </w:tc>
        <w:tc>
          <w:tcPr>
            <w:tcW w:w="230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 xml:space="preserve">לאומי מימון </w:t>
            </w:r>
            <w:proofErr w:type="spellStart"/>
            <w:r w:rsidRPr="00097617">
              <w:rPr>
                <w:rtl/>
              </w:rPr>
              <w:t>הת</w:t>
            </w:r>
            <w:proofErr w:type="spellEnd"/>
            <w:r w:rsidRPr="00097617">
              <w:rPr>
                <w:rtl/>
              </w:rPr>
              <w:t xml:space="preserve"> 10</w:t>
            </w:r>
          </w:p>
        </w:tc>
        <w:tc>
          <w:tcPr>
            <w:tcW w:w="102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t>151,000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119.03</w:t>
            </w:r>
          </w:p>
        </w:tc>
        <w:tc>
          <w:tcPr>
            <w:tcW w:w="16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   179,735 </w:t>
            </w:r>
          </w:p>
        </w:tc>
        <w:tc>
          <w:tcPr>
            <w:tcW w:w="1540" w:type="dxa"/>
            <w:noWrap/>
            <w:hideMark/>
          </w:tcPr>
          <w:p w:rsidR="00097617" w:rsidRPr="00097617" w:rsidRDefault="00097617" w:rsidP="00097617">
            <w:r w:rsidRPr="00097617">
              <w:t>0.14%</w:t>
            </w:r>
          </w:p>
        </w:tc>
      </w:tr>
      <w:tr w:rsidR="00097617" w:rsidRPr="00097617" w:rsidTr="00097617">
        <w:trPr>
          <w:trHeight w:val="285"/>
        </w:trPr>
        <w:tc>
          <w:tcPr>
            <w:tcW w:w="940" w:type="dxa"/>
            <w:noWrap/>
            <w:hideMark/>
          </w:tcPr>
          <w:p w:rsidR="00097617" w:rsidRPr="00097617" w:rsidRDefault="00097617" w:rsidP="00097617">
            <w:r w:rsidRPr="00097617">
              <w:t>1940428</w:t>
            </w:r>
          </w:p>
        </w:tc>
        <w:tc>
          <w:tcPr>
            <w:tcW w:w="230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 xml:space="preserve">פועלים </w:t>
            </w:r>
            <w:proofErr w:type="spellStart"/>
            <w:r w:rsidRPr="00097617">
              <w:rPr>
                <w:rtl/>
              </w:rPr>
              <w:t>הנ</w:t>
            </w:r>
            <w:proofErr w:type="spellEnd"/>
            <w:r w:rsidRPr="00097617">
              <w:rPr>
                <w:rtl/>
              </w:rPr>
              <w:t xml:space="preserve"> </w:t>
            </w:r>
            <w:proofErr w:type="spellStart"/>
            <w:r w:rsidRPr="00097617">
              <w:rPr>
                <w:rtl/>
              </w:rPr>
              <w:t>הת</w:t>
            </w:r>
            <w:proofErr w:type="spellEnd"/>
            <w:r w:rsidRPr="00097617">
              <w:rPr>
                <w:rtl/>
              </w:rPr>
              <w:t xml:space="preserve"> </w:t>
            </w:r>
            <w:proofErr w:type="spellStart"/>
            <w:r w:rsidRPr="00097617">
              <w:rPr>
                <w:rtl/>
              </w:rPr>
              <w:t>יב</w:t>
            </w:r>
            <w:proofErr w:type="spellEnd"/>
          </w:p>
        </w:tc>
        <w:tc>
          <w:tcPr>
            <w:tcW w:w="102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t>138,500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122.55</w:t>
            </w:r>
          </w:p>
        </w:tc>
        <w:tc>
          <w:tcPr>
            <w:tcW w:w="16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   169,732 </w:t>
            </w:r>
          </w:p>
        </w:tc>
        <w:tc>
          <w:tcPr>
            <w:tcW w:w="1540" w:type="dxa"/>
            <w:noWrap/>
            <w:hideMark/>
          </w:tcPr>
          <w:p w:rsidR="00097617" w:rsidRPr="00097617" w:rsidRDefault="00097617" w:rsidP="00097617">
            <w:r w:rsidRPr="00097617">
              <w:t>0.13%</w:t>
            </w:r>
          </w:p>
        </w:tc>
      </w:tr>
      <w:tr w:rsidR="00097617" w:rsidRPr="00097617" w:rsidTr="00097617">
        <w:trPr>
          <w:trHeight w:val="285"/>
        </w:trPr>
        <w:tc>
          <w:tcPr>
            <w:tcW w:w="940" w:type="dxa"/>
            <w:noWrap/>
            <w:hideMark/>
          </w:tcPr>
          <w:p w:rsidR="00097617" w:rsidRPr="00097617" w:rsidRDefault="00097617" w:rsidP="00097617">
            <w:r w:rsidRPr="00097617">
              <w:t>1940386</w:t>
            </w:r>
          </w:p>
        </w:tc>
        <w:tc>
          <w:tcPr>
            <w:tcW w:w="230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פועלים הנפקות אגח ט</w:t>
            </w:r>
          </w:p>
        </w:tc>
        <w:tc>
          <w:tcPr>
            <w:tcW w:w="102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t>122,686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134.68</w:t>
            </w:r>
          </w:p>
        </w:tc>
        <w:tc>
          <w:tcPr>
            <w:tcW w:w="16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   165,233 </w:t>
            </w:r>
          </w:p>
        </w:tc>
        <w:tc>
          <w:tcPr>
            <w:tcW w:w="1540" w:type="dxa"/>
            <w:noWrap/>
            <w:hideMark/>
          </w:tcPr>
          <w:p w:rsidR="00097617" w:rsidRPr="00097617" w:rsidRDefault="00097617" w:rsidP="00097617">
            <w:r w:rsidRPr="00097617">
              <w:t>0.13%</w:t>
            </w:r>
          </w:p>
        </w:tc>
      </w:tr>
      <w:tr w:rsidR="00097617" w:rsidRPr="00097617" w:rsidTr="00097617">
        <w:trPr>
          <w:trHeight w:val="300"/>
        </w:trPr>
        <w:tc>
          <w:tcPr>
            <w:tcW w:w="940" w:type="dxa"/>
            <w:noWrap/>
            <w:hideMark/>
          </w:tcPr>
          <w:p w:rsidR="00097617" w:rsidRPr="00097617" w:rsidRDefault="00097617" w:rsidP="00097617">
            <w:r w:rsidRPr="00097617">
              <w:t>4160115</w:t>
            </w:r>
          </w:p>
        </w:tc>
        <w:tc>
          <w:tcPr>
            <w:tcW w:w="2300" w:type="dxa"/>
            <w:noWrap/>
            <w:hideMark/>
          </w:tcPr>
          <w:p w:rsidR="00097617" w:rsidRPr="00097617" w:rsidRDefault="00097617" w:rsidP="00097617">
            <w:proofErr w:type="spellStart"/>
            <w:r w:rsidRPr="00097617">
              <w:rPr>
                <w:rtl/>
              </w:rPr>
              <w:t>וילאר</w:t>
            </w:r>
            <w:proofErr w:type="spellEnd"/>
            <w:r w:rsidRPr="00097617">
              <w:rPr>
                <w:rtl/>
              </w:rPr>
              <w:t xml:space="preserve"> אג"ח 6</w:t>
            </w:r>
          </w:p>
        </w:tc>
        <w:tc>
          <w:tcPr>
            <w:tcW w:w="102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t>135,114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122.21</w:t>
            </w:r>
          </w:p>
        </w:tc>
        <w:tc>
          <w:tcPr>
            <w:tcW w:w="16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   165,123 </w:t>
            </w:r>
          </w:p>
        </w:tc>
        <w:tc>
          <w:tcPr>
            <w:tcW w:w="1540" w:type="dxa"/>
            <w:noWrap/>
            <w:hideMark/>
          </w:tcPr>
          <w:p w:rsidR="00097617" w:rsidRPr="00097617" w:rsidRDefault="00097617" w:rsidP="00097617">
            <w:r w:rsidRPr="00097617">
              <w:t>0.13%</w:t>
            </w:r>
          </w:p>
        </w:tc>
      </w:tr>
      <w:tr w:rsidR="00097617" w:rsidRPr="00097617" w:rsidTr="00097617">
        <w:trPr>
          <w:trHeight w:val="300"/>
        </w:trPr>
        <w:tc>
          <w:tcPr>
            <w:tcW w:w="940" w:type="dxa"/>
            <w:noWrap/>
            <w:hideMark/>
          </w:tcPr>
          <w:p w:rsidR="00097617" w:rsidRPr="00097617" w:rsidRDefault="00097617" w:rsidP="00097617">
            <w:r w:rsidRPr="00097617">
              <w:t>4160099</w:t>
            </w:r>
          </w:p>
        </w:tc>
        <w:tc>
          <w:tcPr>
            <w:tcW w:w="2300" w:type="dxa"/>
            <w:noWrap/>
            <w:hideMark/>
          </w:tcPr>
          <w:p w:rsidR="00097617" w:rsidRPr="00097617" w:rsidRDefault="00097617" w:rsidP="00097617">
            <w:proofErr w:type="spellStart"/>
            <w:r w:rsidRPr="00097617">
              <w:rPr>
                <w:rtl/>
              </w:rPr>
              <w:t>וילאר</w:t>
            </w:r>
            <w:proofErr w:type="spellEnd"/>
            <w:r w:rsidRPr="00097617">
              <w:rPr>
                <w:rtl/>
              </w:rPr>
              <w:t xml:space="preserve"> אגח ד</w:t>
            </w:r>
          </w:p>
        </w:tc>
        <w:tc>
          <w:tcPr>
            <w:tcW w:w="102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t>85,203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130.29</w:t>
            </w:r>
          </w:p>
        </w:tc>
        <w:tc>
          <w:tcPr>
            <w:tcW w:w="16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   111,011 </w:t>
            </w:r>
          </w:p>
        </w:tc>
        <w:tc>
          <w:tcPr>
            <w:tcW w:w="1540" w:type="dxa"/>
            <w:noWrap/>
            <w:hideMark/>
          </w:tcPr>
          <w:p w:rsidR="00097617" w:rsidRPr="00097617" w:rsidRDefault="00097617" w:rsidP="00097617">
            <w:r w:rsidRPr="00097617">
              <w:t>0.09%</w:t>
            </w:r>
          </w:p>
        </w:tc>
      </w:tr>
      <w:tr w:rsidR="00097617" w:rsidRPr="00097617" w:rsidTr="00097617">
        <w:trPr>
          <w:trHeight w:val="285"/>
        </w:trPr>
        <w:tc>
          <w:tcPr>
            <w:tcW w:w="940" w:type="dxa"/>
            <w:noWrap/>
            <w:hideMark/>
          </w:tcPr>
          <w:p w:rsidR="00097617" w:rsidRPr="00097617" w:rsidRDefault="00097617" w:rsidP="00097617">
            <w:r w:rsidRPr="00097617">
              <w:t>1100056</w:t>
            </w:r>
          </w:p>
        </w:tc>
        <w:tc>
          <w:tcPr>
            <w:tcW w:w="230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פז נפט אגח א</w:t>
            </w:r>
          </w:p>
        </w:tc>
        <w:tc>
          <w:tcPr>
            <w:tcW w:w="102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t>81,890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125.76</w:t>
            </w:r>
          </w:p>
        </w:tc>
        <w:tc>
          <w:tcPr>
            <w:tcW w:w="16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   102,985 </w:t>
            </w:r>
          </w:p>
        </w:tc>
        <w:tc>
          <w:tcPr>
            <w:tcW w:w="1540" w:type="dxa"/>
            <w:noWrap/>
            <w:hideMark/>
          </w:tcPr>
          <w:p w:rsidR="00097617" w:rsidRPr="00097617" w:rsidRDefault="00097617" w:rsidP="00097617">
            <w:r w:rsidRPr="00097617">
              <w:t>0.08%</w:t>
            </w:r>
          </w:p>
        </w:tc>
      </w:tr>
      <w:tr w:rsidR="00097617" w:rsidRPr="00097617" w:rsidTr="00097617">
        <w:trPr>
          <w:trHeight w:val="285"/>
        </w:trPr>
        <w:tc>
          <w:tcPr>
            <w:tcW w:w="940" w:type="dxa"/>
            <w:noWrap/>
            <w:hideMark/>
          </w:tcPr>
          <w:p w:rsidR="00097617" w:rsidRPr="00097617" w:rsidRDefault="00097617" w:rsidP="00097617">
            <w:r w:rsidRPr="00097617">
              <w:t>1110915</w:t>
            </w:r>
          </w:p>
        </w:tc>
        <w:tc>
          <w:tcPr>
            <w:tcW w:w="230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מכתשים אגן אגח ב</w:t>
            </w:r>
          </w:p>
        </w:tc>
        <w:tc>
          <w:tcPr>
            <w:tcW w:w="102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t>75,000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126.28</w:t>
            </w:r>
          </w:p>
        </w:tc>
        <w:tc>
          <w:tcPr>
            <w:tcW w:w="16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     94,710 </w:t>
            </w:r>
          </w:p>
        </w:tc>
        <w:tc>
          <w:tcPr>
            <w:tcW w:w="1540" w:type="dxa"/>
            <w:noWrap/>
            <w:hideMark/>
          </w:tcPr>
          <w:p w:rsidR="00097617" w:rsidRPr="00097617" w:rsidRDefault="00097617" w:rsidP="00097617">
            <w:r w:rsidRPr="00097617">
              <w:t>0.07%</w:t>
            </w:r>
          </w:p>
        </w:tc>
      </w:tr>
      <w:tr w:rsidR="00097617" w:rsidRPr="00097617" w:rsidTr="00097617">
        <w:trPr>
          <w:trHeight w:val="285"/>
        </w:trPr>
        <w:tc>
          <w:tcPr>
            <w:tcW w:w="940" w:type="dxa"/>
            <w:noWrap/>
            <w:hideMark/>
          </w:tcPr>
          <w:p w:rsidR="00097617" w:rsidRPr="00097617" w:rsidRDefault="00097617" w:rsidP="00097617">
            <w:r w:rsidRPr="00097617">
              <w:t>1096270</w:t>
            </w:r>
          </w:p>
        </w:tc>
        <w:tc>
          <w:tcPr>
            <w:tcW w:w="2300" w:type="dxa"/>
            <w:noWrap/>
            <w:hideMark/>
          </w:tcPr>
          <w:p w:rsidR="00097617" w:rsidRPr="00097617" w:rsidRDefault="00097617" w:rsidP="00097617">
            <w:r w:rsidRPr="00097617">
              <w:t>(</w:t>
            </w:r>
            <w:r w:rsidRPr="00097617">
              <w:rPr>
                <w:rtl/>
              </w:rPr>
              <w:t>סלקום אגח ב(פדיון לקבל</w:t>
            </w:r>
          </w:p>
        </w:tc>
        <w:tc>
          <w:tcPr>
            <w:tcW w:w="102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t>57,900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120.59</w:t>
            </w:r>
          </w:p>
        </w:tc>
        <w:tc>
          <w:tcPr>
            <w:tcW w:w="16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     69,820 </w:t>
            </w:r>
          </w:p>
        </w:tc>
        <w:tc>
          <w:tcPr>
            <w:tcW w:w="1540" w:type="dxa"/>
            <w:noWrap/>
            <w:hideMark/>
          </w:tcPr>
          <w:p w:rsidR="00097617" w:rsidRPr="00097617" w:rsidRDefault="00097617" w:rsidP="00097617">
            <w:r w:rsidRPr="00097617">
              <w:t>0.05%</w:t>
            </w:r>
          </w:p>
        </w:tc>
      </w:tr>
      <w:tr w:rsidR="00097617" w:rsidRPr="00097617" w:rsidTr="00097617">
        <w:trPr>
          <w:trHeight w:val="285"/>
        </w:trPr>
        <w:tc>
          <w:tcPr>
            <w:tcW w:w="940" w:type="dxa"/>
            <w:noWrap/>
            <w:hideMark/>
          </w:tcPr>
          <w:p w:rsidR="00097617" w:rsidRPr="00097617" w:rsidRDefault="00097617" w:rsidP="00097617">
            <w:r w:rsidRPr="00097617">
              <w:t>1099738</w:t>
            </w:r>
          </w:p>
        </w:tc>
        <w:tc>
          <w:tcPr>
            <w:tcW w:w="230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הראל הנפקות אגח א</w:t>
            </w:r>
          </w:p>
        </w:tc>
        <w:tc>
          <w:tcPr>
            <w:tcW w:w="102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t>33,818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140.43</w:t>
            </w:r>
          </w:p>
        </w:tc>
        <w:tc>
          <w:tcPr>
            <w:tcW w:w="16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     47,491 </w:t>
            </w:r>
          </w:p>
        </w:tc>
        <w:tc>
          <w:tcPr>
            <w:tcW w:w="1540" w:type="dxa"/>
            <w:noWrap/>
            <w:hideMark/>
          </w:tcPr>
          <w:p w:rsidR="00097617" w:rsidRPr="00097617" w:rsidRDefault="00097617" w:rsidP="00097617">
            <w:r w:rsidRPr="00097617">
              <w:t>0.04%</w:t>
            </w:r>
          </w:p>
        </w:tc>
      </w:tr>
      <w:tr w:rsidR="00097617" w:rsidRPr="00097617" w:rsidTr="00097617">
        <w:trPr>
          <w:trHeight w:val="285"/>
        </w:trPr>
        <w:tc>
          <w:tcPr>
            <w:tcW w:w="940" w:type="dxa"/>
            <w:noWrap/>
            <w:hideMark/>
          </w:tcPr>
          <w:p w:rsidR="00097617" w:rsidRPr="00097617" w:rsidRDefault="00097617" w:rsidP="00097617">
            <w:r w:rsidRPr="00097617">
              <w:t>1111160</w:t>
            </w:r>
          </w:p>
        </w:tc>
        <w:tc>
          <w:tcPr>
            <w:tcW w:w="2300" w:type="dxa"/>
            <w:noWrap/>
            <w:hideMark/>
          </w:tcPr>
          <w:p w:rsidR="00097617" w:rsidRPr="00097617" w:rsidRDefault="00097617" w:rsidP="00097617">
            <w:proofErr w:type="spellStart"/>
            <w:r w:rsidRPr="00097617">
              <w:rPr>
                <w:rtl/>
              </w:rPr>
              <w:t>דקסיה</w:t>
            </w:r>
            <w:proofErr w:type="spellEnd"/>
            <w:r w:rsidRPr="00097617">
              <w:rPr>
                <w:rtl/>
              </w:rPr>
              <w:t xml:space="preserve"> אגח 4</w:t>
            </w:r>
          </w:p>
        </w:tc>
        <w:tc>
          <w:tcPr>
            <w:tcW w:w="102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t>32,362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118.67</w:t>
            </w:r>
          </w:p>
        </w:tc>
        <w:tc>
          <w:tcPr>
            <w:tcW w:w="16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     38,404 </w:t>
            </w:r>
          </w:p>
        </w:tc>
        <w:tc>
          <w:tcPr>
            <w:tcW w:w="1540" w:type="dxa"/>
            <w:noWrap/>
            <w:hideMark/>
          </w:tcPr>
          <w:p w:rsidR="00097617" w:rsidRPr="00097617" w:rsidRDefault="00097617" w:rsidP="00097617">
            <w:r w:rsidRPr="00097617">
              <w:t>0.03%</w:t>
            </w:r>
          </w:p>
        </w:tc>
      </w:tr>
      <w:tr w:rsidR="00097617" w:rsidRPr="00097617" w:rsidTr="00097617">
        <w:trPr>
          <w:trHeight w:val="285"/>
        </w:trPr>
        <w:tc>
          <w:tcPr>
            <w:tcW w:w="940" w:type="dxa"/>
            <w:noWrap/>
            <w:hideMark/>
          </w:tcPr>
          <w:p w:rsidR="00097617" w:rsidRPr="00097617" w:rsidRDefault="00097617" w:rsidP="00097617">
            <w:r w:rsidRPr="00097617">
              <w:t>1092139</w:t>
            </w:r>
          </w:p>
        </w:tc>
        <w:tc>
          <w:tcPr>
            <w:tcW w:w="230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גלילה הפקד ג</w:t>
            </w:r>
          </w:p>
        </w:tc>
        <w:tc>
          <w:tcPr>
            <w:tcW w:w="102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t>25,000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130.23</w:t>
            </w:r>
          </w:p>
        </w:tc>
        <w:tc>
          <w:tcPr>
            <w:tcW w:w="16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     32,558 </w:t>
            </w:r>
          </w:p>
        </w:tc>
        <w:tc>
          <w:tcPr>
            <w:tcW w:w="1540" w:type="dxa"/>
            <w:noWrap/>
            <w:hideMark/>
          </w:tcPr>
          <w:p w:rsidR="00097617" w:rsidRPr="00097617" w:rsidRDefault="00097617" w:rsidP="00097617">
            <w:r w:rsidRPr="00097617">
              <w:t>0.03%</w:t>
            </w:r>
          </w:p>
        </w:tc>
      </w:tr>
      <w:tr w:rsidR="00097617" w:rsidRPr="00097617" w:rsidTr="00097617">
        <w:trPr>
          <w:trHeight w:val="285"/>
        </w:trPr>
        <w:tc>
          <w:tcPr>
            <w:tcW w:w="940" w:type="dxa"/>
            <w:noWrap/>
            <w:hideMark/>
          </w:tcPr>
          <w:p w:rsidR="00097617" w:rsidRPr="00097617" w:rsidRDefault="00097617" w:rsidP="00097617">
            <w:r w:rsidRPr="00097617">
              <w:t>1120468</w:t>
            </w:r>
          </w:p>
        </w:tc>
        <w:tc>
          <w:tcPr>
            <w:tcW w:w="2300" w:type="dxa"/>
            <w:noWrap/>
            <w:hideMark/>
          </w:tcPr>
          <w:p w:rsidR="00097617" w:rsidRPr="00097617" w:rsidRDefault="00097617" w:rsidP="00097617">
            <w:proofErr w:type="spellStart"/>
            <w:r w:rsidRPr="00097617">
              <w:rPr>
                <w:rtl/>
              </w:rPr>
              <w:t>ניצבא</w:t>
            </w:r>
            <w:proofErr w:type="spellEnd"/>
            <w:r w:rsidRPr="00097617">
              <w:rPr>
                <w:rtl/>
              </w:rPr>
              <w:t xml:space="preserve"> אחזקות אג"ח 5</w:t>
            </w:r>
          </w:p>
        </w:tc>
        <w:tc>
          <w:tcPr>
            <w:tcW w:w="102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t>22,800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115.89</w:t>
            </w:r>
          </w:p>
        </w:tc>
        <w:tc>
          <w:tcPr>
            <w:tcW w:w="16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     26,423 </w:t>
            </w:r>
          </w:p>
        </w:tc>
        <w:tc>
          <w:tcPr>
            <w:tcW w:w="1540" w:type="dxa"/>
            <w:noWrap/>
            <w:hideMark/>
          </w:tcPr>
          <w:p w:rsidR="00097617" w:rsidRPr="00097617" w:rsidRDefault="00097617" w:rsidP="00097617">
            <w:r w:rsidRPr="00097617">
              <w:t>0.02%</w:t>
            </w:r>
          </w:p>
        </w:tc>
      </w:tr>
      <w:tr w:rsidR="00097617" w:rsidRPr="00097617" w:rsidTr="00097617">
        <w:trPr>
          <w:trHeight w:val="285"/>
        </w:trPr>
        <w:tc>
          <w:tcPr>
            <w:tcW w:w="940" w:type="dxa"/>
            <w:noWrap/>
            <w:hideMark/>
          </w:tcPr>
          <w:p w:rsidR="00097617" w:rsidRPr="00097617" w:rsidRDefault="00097617" w:rsidP="00097617">
            <w:r w:rsidRPr="00097617">
              <w:t>1116169</w:t>
            </w:r>
          </w:p>
        </w:tc>
        <w:tc>
          <w:tcPr>
            <w:tcW w:w="230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נצבא החזקות סדרה ד</w:t>
            </w:r>
          </w:p>
        </w:tc>
        <w:tc>
          <w:tcPr>
            <w:tcW w:w="102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t>20,000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113.46</w:t>
            </w:r>
          </w:p>
        </w:tc>
        <w:tc>
          <w:tcPr>
            <w:tcW w:w="16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     22,692 </w:t>
            </w:r>
          </w:p>
        </w:tc>
        <w:tc>
          <w:tcPr>
            <w:tcW w:w="1540" w:type="dxa"/>
            <w:noWrap/>
            <w:hideMark/>
          </w:tcPr>
          <w:p w:rsidR="00097617" w:rsidRPr="00097617" w:rsidRDefault="00097617" w:rsidP="00097617">
            <w:r w:rsidRPr="00097617">
              <w:t>0.02%</w:t>
            </w:r>
          </w:p>
        </w:tc>
      </w:tr>
      <w:tr w:rsidR="00097617" w:rsidRPr="00097617" w:rsidTr="00097617">
        <w:trPr>
          <w:trHeight w:val="285"/>
        </w:trPr>
        <w:tc>
          <w:tcPr>
            <w:tcW w:w="940" w:type="dxa"/>
            <w:noWrap/>
            <w:hideMark/>
          </w:tcPr>
          <w:p w:rsidR="00097617" w:rsidRPr="00097617" w:rsidRDefault="00097617" w:rsidP="00097617">
            <w:r w:rsidRPr="00097617">
              <w:t>1098656</w:t>
            </w:r>
          </w:p>
        </w:tc>
        <w:tc>
          <w:tcPr>
            <w:tcW w:w="230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רבוע נדלן ב</w:t>
            </w:r>
          </w:p>
        </w:tc>
        <w:tc>
          <w:tcPr>
            <w:tcW w:w="102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t>12,977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128.94</w:t>
            </w:r>
          </w:p>
        </w:tc>
        <w:tc>
          <w:tcPr>
            <w:tcW w:w="16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     16,732 </w:t>
            </w:r>
          </w:p>
        </w:tc>
        <w:tc>
          <w:tcPr>
            <w:tcW w:w="1540" w:type="dxa"/>
            <w:noWrap/>
            <w:hideMark/>
          </w:tcPr>
          <w:p w:rsidR="00097617" w:rsidRPr="00097617" w:rsidRDefault="00097617" w:rsidP="00097617">
            <w:r w:rsidRPr="00097617">
              <w:t>0.01%</w:t>
            </w:r>
          </w:p>
        </w:tc>
      </w:tr>
      <w:tr w:rsidR="00097617" w:rsidRPr="00097617" w:rsidTr="00097617">
        <w:trPr>
          <w:trHeight w:val="285"/>
        </w:trPr>
        <w:tc>
          <w:tcPr>
            <w:tcW w:w="940" w:type="dxa"/>
            <w:noWrap/>
            <w:hideMark/>
          </w:tcPr>
          <w:p w:rsidR="00097617" w:rsidRPr="00097617" w:rsidRDefault="00097617" w:rsidP="00097617">
            <w:r w:rsidRPr="00097617">
              <w:t>1097138</w:t>
            </w:r>
          </w:p>
        </w:tc>
        <w:tc>
          <w:tcPr>
            <w:tcW w:w="2300" w:type="dxa"/>
            <w:noWrap/>
            <w:hideMark/>
          </w:tcPr>
          <w:p w:rsidR="00097617" w:rsidRPr="00097617" w:rsidRDefault="00097617" w:rsidP="00097617">
            <w:proofErr w:type="spellStart"/>
            <w:r w:rsidRPr="00097617">
              <w:rPr>
                <w:rtl/>
              </w:rPr>
              <w:t>כללביט</w:t>
            </w:r>
            <w:proofErr w:type="spellEnd"/>
            <w:r w:rsidRPr="00097617">
              <w:rPr>
                <w:rtl/>
              </w:rPr>
              <w:t xml:space="preserve"> א'</w:t>
            </w:r>
          </w:p>
        </w:tc>
        <w:tc>
          <w:tcPr>
            <w:tcW w:w="102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t>10,910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140.40</w:t>
            </w:r>
          </w:p>
        </w:tc>
        <w:tc>
          <w:tcPr>
            <w:tcW w:w="16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     15,317 </w:t>
            </w:r>
          </w:p>
        </w:tc>
        <w:tc>
          <w:tcPr>
            <w:tcW w:w="1540" w:type="dxa"/>
            <w:noWrap/>
            <w:hideMark/>
          </w:tcPr>
          <w:p w:rsidR="00097617" w:rsidRPr="00097617" w:rsidRDefault="00097617" w:rsidP="00097617">
            <w:r w:rsidRPr="00097617">
              <w:t>0.01%</w:t>
            </w:r>
          </w:p>
        </w:tc>
      </w:tr>
      <w:tr w:rsidR="00097617" w:rsidRPr="00097617" w:rsidTr="00097617">
        <w:trPr>
          <w:trHeight w:val="285"/>
        </w:trPr>
        <w:tc>
          <w:tcPr>
            <w:tcW w:w="940" w:type="dxa"/>
            <w:noWrap/>
            <w:hideMark/>
          </w:tcPr>
          <w:p w:rsidR="00097617" w:rsidRPr="00097617" w:rsidRDefault="00097617" w:rsidP="00097617">
            <w:r w:rsidRPr="00097617">
              <w:t>1114347</w:t>
            </w:r>
          </w:p>
        </w:tc>
        <w:tc>
          <w:tcPr>
            <w:tcW w:w="2300" w:type="dxa"/>
            <w:noWrap/>
            <w:hideMark/>
          </w:tcPr>
          <w:p w:rsidR="00097617" w:rsidRPr="00097617" w:rsidRDefault="00097617" w:rsidP="00097617">
            <w:proofErr w:type="spellStart"/>
            <w:r w:rsidRPr="00097617">
              <w:rPr>
                <w:rtl/>
              </w:rPr>
              <w:t>כללביט</w:t>
            </w:r>
            <w:proofErr w:type="spellEnd"/>
            <w:r w:rsidRPr="00097617">
              <w:rPr>
                <w:rtl/>
              </w:rPr>
              <w:t xml:space="preserve"> אג2</w:t>
            </w:r>
          </w:p>
        </w:tc>
        <w:tc>
          <w:tcPr>
            <w:tcW w:w="102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t>10,300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132.62</w:t>
            </w:r>
          </w:p>
        </w:tc>
        <w:tc>
          <w:tcPr>
            <w:tcW w:w="16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     13,660 </w:t>
            </w:r>
          </w:p>
        </w:tc>
        <w:tc>
          <w:tcPr>
            <w:tcW w:w="1540" w:type="dxa"/>
            <w:noWrap/>
            <w:hideMark/>
          </w:tcPr>
          <w:p w:rsidR="00097617" w:rsidRPr="00097617" w:rsidRDefault="00097617" w:rsidP="00097617">
            <w:r w:rsidRPr="00097617">
              <w:t>0.01%</w:t>
            </w:r>
          </w:p>
        </w:tc>
      </w:tr>
      <w:tr w:rsidR="00097617" w:rsidRPr="00097617" w:rsidTr="00097617">
        <w:trPr>
          <w:trHeight w:val="285"/>
        </w:trPr>
        <w:tc>
          <w:tcPr>
            <w:tcW w:w="940" w:type="dxa"/>
            <w:noWrap/>
            <w:hideMark/>
          </w:tcPr>
          <w:p w:rsidR="00097617" w:rsidRPr="00097617" w:rsidRDefault="00097617" w:rsidP="00097617">
            <w:r w:rsidRPr="00097617">
              <w:t>1115104</w:t>
            </w:r>
          </w:p>
        </w:tc>
        <w:tc>
          <w:tcPr>
            <w:tcW w:w="230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 xml:space="preserve">פניקס הון </w:t>
            </w:r>
            <w:proofErr w:type="spellStart"/>
            <w:r w:rsidRPr="00097617">
              <w:rPr>
                <w:rtl/>
              </w:rPr>
              <w:t>התחיבות</w:t>
            </w:r>
            <w:proofErr w:type="spellEnd"/>
            <w:r w:rsidRPr="00097617">
              <w:rPr>
                <w:rtl/>
              </w:rPr>
              <w:t xml:space="preserve"> א</w:t>
            </w:r>
          </w:p>
        </w:tc>
        <w:tc>
          <w:tcPr>
            <w:tcW w:w="102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t>9,500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124.80</w:t>
            </w:r>
          </w:p>
        </w:tc>
        <w:tc>
          <w:tcPr>
            <w:tcW w:w="16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     11,856 </w:t>
            </w:r>
          </w:p>
        </w:tc>
        <w:tc>
          <w:tcPr>
            <w:tcW w:w="1540" w:type="dxa"/>
            <w:noWrap/>
            <w:hideMark/>
          </w:tcPr>
          <w:p w:rsidR="00097617" w:rsidRPr="00097617" w:rsidRDefault="00097617" w:rsidP="00097617">
            <w:r w:rsidRPr="00097617">
              <w:t>0.01%</w:t>
            </w:r>
          </w:p>
        </w:tc>
      </w:tr>
      <w:tr w:rsidR="00097617" w:rsidRPr="00097617" w:rsidTr="00097617">
        <w:trPr>
          <w:trHeight w:val="285"/>
        </w:trPr>
        <w:tc>
          <w:tcPr>
            <w:tcW w:w="940" w:type="dxa"/>
            <w:noWrap/>
            <w:hideMark/>
          </w:tcPr>
          <w:p w:rsidR="00097617" w:rsidRPr="00097617" w:rsidRDefault="00097617" w:rsidP="00097617">
            <w:r w:rsidRPr="00097617">
              <w:t>2810208</w:t>
            </w:r>
          </w:p>
        </w:tc>
        <w:tc>
          <w:tcPr>
            <w:tcW w:w="230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כיל אג"ח א</w:t>
            </w:r>
          </w:p>
        </w:tc>
        <w:tc>
          <w:tcPr>
            <w:tcW w:w="102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t>9,000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114.11</w:t>
            </w:r>
          </w:p>
        </w:tc>
        <w:tc>
          <w:tcPr>
            <w:tcW w:w="16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     10,270 </w:t>
            </w:r>
          </w:p>
        </w:tc>
        <w:tc>
          <w:tcPr>
            <w:tcW w:w="1540" w:type="dxa"/>
            <w:noWrap/>
            <w:hideMark/>
          </w:tcPr>
          <w:p w:rsidR="00097617" w:rsidRPr="00097617" w:rsidRDefault="00097617" w:rsidP="00097617">
            <w:r w:rsidRPr="00097617">
              <w:t>0.01%</w:t>
            </w:r>
          </w:p>
        </w:tc>
      </w:tr>
      <w:tr w:rsidR="00097617" w:rsidRPr="00097617" w:rsidTr="00097617">
        <w:trPr>
          <w:trHeight w:val="300"/>
        </w:trPr>
        <w:tc>
          <w:tcPr>
            <w:tcW w:w="940" w:type="dxa"/>
            <w:noWrap/>
            <w:hideMark/>
          </w:tcPr>
          <w:p w:rsidR="00097617" w:rsidRPr="00097617" w:rsidRDefault="00097617" w:rsidP="00097617">
            <w:r w:rsidRPr="00097617">
              <w:t>1107465</w:t>
            </w:r>
          </w:p>
        </w:tc>
        <w:tc>
          <w:tcPr>
            <w:tcW w:w="230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 xml:space="preserve">דלק קב   אגח </w:t>
            </w:r>
            <w:proofErr w:type="spellStart"/>
            <w:r w:rsidRPr="00097617">
              <w:rPr>
                <w:rtl/>
              </w:rPr>
              <w:t>כג</w:t>
            </w:r>
            <w:proofErr w:type="spellEnd"/>
          </w:p>
        </w:tc>
        <w:tc>
          <w:tcPr>
            <w:tcW w:w="102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t>5,625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123.58</w:t>
            </w:r>
          </w:p>
        </w:tc>
        <w:tc>
          <w:tcPr>
            <w:tcW w:w="16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       6,951 </w:t>
            </w:r>
          </w:p>
        </w:tc>
        <w:tc>
          <w:tcPr>
            <w:tcW w:w="1540" w:type="dxa"/>
            <w:noWrap/>
            <w:hideMark/>
          </w:tcPr>
          <w:p w:rsidR="00097617" w:rsidRPr="00097617" w:rsidRDefault="00097617" w:rsidP="00097617">
            <w:r w:rsidRPr="00097617">
              <w:t>0.01%</w:t>
            </w:r>
          </w:p>
        </w:tc>
      </w:tr>
      <w:tr w:rsidR="00097617" w:rsidRPr="00097617" w:rsidTr="00097617">
        <w:trPr>
          <w:trHeight w:val="300"/>
        </w:trPr>
        <w:tc>
          <w:tcPr>
            <w:tcW w:w="940" w:type="dxa"/>
            <w:noWrap/>
            <w:hideMark/>
          </w:tcPr>
          <w:p w:rsidR="00097617" w:rsidRPr="00097617" w:rsidRDefault="00097617" w:rsidP="00097617">
            <w:pPr>
              <w:rPr>
                <w:b/>
                <w:bCs/>
              </w:rPr>
            </w:pPr>
            <w:r w:rsidRPr="00097617">
              <w:rPr>
                <w:b/>
                <w:bCs/>
                <w:rtl/>
              </w:rPr>
              <w:t xml:space="preserve">סך </w:t>
            </w:r>
            <w:proofErr w:type="spellStart"/>
            <w:r w:rsidRPr="00097617">
              <w:rPr>
                <w:b/>
                <w:bCs/>
                <w:rtl/>
              </w:rPr>
              <w:t>הכל</w:t>
            </w:r>
            <w:proofErr w:type="spellEnd"/>
          </w:p>
        </w:tc>
        <w:tc>
          <w:tcPr>
            <w:tcW w:w="2300" w:type="dxa"/>
            <w:noWrap/>
            <w:hideMark/>
          </w:tcPr>
          <w:p w:rsidR="00097617" w:rsidRPr="00097617" w:rsidRDefault="00097617" w:rsidP="00097617">
            <w:r w:rsidRPr="00097617">
              <w:t> </w:t>
            </w:r>
          </w:p>
        </w:tc>
        <w:tc>
          <w:tcPr>
            <w:tcW w:w="1020" w:type="dxa"/>
            <w:noWrap/>
            <w:hideMark/>
          </w:tcPr>
          <w:p w:rsidR="00097617" w:rsidRPr="00097617" w:rsidRDefault="00097617" w:rsidP="00097617">
            <w:pPr>
              <w:rPr>
                <w:b/>
                <w:bCs/>
              </w:rPr>
            </w:pPr>
            <w:r w:rsidRPr="00097617">
              <w:rPr>
                <w:b/>
                <w:bCs/>
                <w:rtl/>
              </w:rPr>
              <w:t>חוב רגיל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pPr>
              <w:rPr>
                <w:b/>
                <w:bCs/>
              </w:rPr>
            </w:pPr>
            <w:r w:rsidRPr="00097617">
              <w:rPr>
                <w:b/>
                <w:bCs/>
              </w:rPr>
              <w:t>4,577,798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pPr>
              <w:rPr>
                <w:b/>
                <w:bCs/>
              </w:rPr>
            </w:pPr>
            <w:r w:rsidRPr="00097617">
              <w:rPr>
                <w:b/>
                <w:bCs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097617" w:rsidRPr="00097617" w:rsidRDefault="00097617" w:rsidP="00097617">
            <w:pPr>
              <w:rPr>
                <w:b/>
                <w:bCs/>
              </w:rPr>
            </w:pPr>
            <w:r w:rsidRPr="00097617">
              <w:rPr>
                <w:b/>
                <w:bCs/>
              </w:rPr>
              <w:t xml:space="preserve"> </w:t>
            </w:r>
            <w:r w:rsidRPr="00097617">
              <w:rPr>
                <w:b/>
                <w:bCs/>
                <w:rtl/>
              </w:rPr>
              <w:t>₪</w:t>
            </w:r>
            <w:r w:rsidRPr="00097617">
              <w:rPr>
                <w:b/>
                <w:bCs/>
              </w:rPr>
              <w:t xml:space="preserve">      5,984,994 </w:t>
            </w:r>
          </w:p>
        </w:tc>
        <w:tc>
          <w:tcPr>
            <w:tcW w:w="1540" w:type="dxa"/>
            <w:noWrap/>
            <w:hideMark/>
          </w:tcPr>
          <w:p w:rsidR="00097617" w:rsidRPr="00097617" w:rsidRDefault="00097617" w:rsidP="00097617">
            <w:pPr>
              <w:rPr>
                <w:b/>
                <w:bCs/>
              </w:rPr>
            </w:pPr>
            <w:r w:rsidRPr="00097617">
              <w:rPr>
                <w:b/>
                <w:bCs/>
              </w:rPr>
              <w:t>4.70%</w:t>
            </w:r>
          </w:p>
        </w:tc>
      </w:tr>
    </w:tbl>
    <w:p w:rsidR="00097617" w:rsidRDefault="00097617" w:rsidP="00883537">
      <w:r>
        <w:rPr>
          <w:rtl/>
        </w:rPr>
        <w:lastRenderedPageBreak/>
        <w:fldChar w:fldCharType="end"/>
      </w:r>
      <w:r>
        <w:fldChar w:fldCharType="begin"/>
      </w:r>
      <w:r>
        <w:instrText xml:space="preserve"> LINK Excel.Sheet.12 "C:\\Users\\gidonk\\AppData\\Local\\Microsoft\\Windows\\Temporary Internet Files\\Content.Outlook\\A53RE19G\\</w:instrText>
      </w:r>
      <w:r>
        <w:rPr>
          <w:rtl/>
        </w:rPr>
        <w:instrText>אחים ואחיות</w:instrText>
      </w:r>
      <w:r>
        <w:instrText xml:space="preserve"> Q4 2013.xlsx" "</w:instrText>
      </w:r>
      <w:r>
        <w:rPr>
          <w:rtl/>
        </w:rPr>
        <w:instrText>השתלמות אחיות ללא מניות</w:instrText>
      </w:r>
      <w:r>
        <w:instrText xml:space="preserve">!R6C11:R28C14" \a \f 5 \h  \* MERGEFORMAT </w:instrText>
      </w:r>
      <w:r>
        <w:fldChar w:fldCharType="separate"/>
      </w:r>
    </w:p>
    <w:tbl>
      <w:tblPr>
        <w:tblStyle w:val="a9"/>
        <w:bidiVisual/>
        <w:tblW w:w="5060" w:type="dxa"/>
        <w:tblLook w:val="04A0" w:firstRow="1" w:lastRow="0" w:firstColumn="1" w:lastColumn="0" w:noHBand="0" w:noVBand="1"/>
      </w:tblPr>
      <w:tblGrid>
        <w:gridCol w:w="1440"/>
        <w:gridCol w:w="1240"/>
        <w:gridCol w:w="1300"/>
        <w:gridCol w:w="1080"/>
      </w:tblGrid>
      <w:tr w:rsidR="00097617" w:rsidRPr="00097617" w:rsidTr="00097617">
        <w:trPr>
          <w:trHeight w:val="615"/>
        </w:trPr>
        <w:tc>
          <w:tcPr>
            <w:tcW w:w="1440" w:type="dxa"/>
            <w:hideMark/>
          </w:tcPr>
          <w:p w:rsidR="00097617" w:rsidRPr="00097617" w:rsidRDefault="00097617" w:rsidP="00097617">
            <w:pPr>
              <w:rPr>
                <w:b/>
                <w:bCs/>
              </w:rPr>
            </w:pPr>
            <w:proofErr w:type="spellStart"/>
            <w:r w:rsidRPr="00097617">
              <w:rPr>
                <w:rFonts w:hint="cs"/>
                <w:b/>
                <w:bCs/>
                <w:rtl/>
              </w:rPr>
              <w:t>תאור</w:t>
            </w:r>
            <w:proofErr w:type="spellEnd"/>
            <w:r w:rsidRPr="00097617">
              <w:rPr>
                <w:rFonts w:hint="cs"/>
                <w:b/>
                <w:bCs/>
                <w:rtl/>
              </w:rPr>
              <w:t xml:space="preserve"> מנפיק</w:t>
            </w:r>
          </w:p>
        </w:tc>
        <w:tc>
          <w:tcPr>
            <w:tcW w:w="1240" w:type="dxa"/>
            <w:hideMark/>
          </w:tcPr>
          <w:p w:rsidR="00097617" w:rsidRPr="00097617" w:rsidRDefault="00097617" w:rsidP="00097617">
            <w:pPr>
              <w:rPr>
                <w:b/>
                <w:bCs/>
              </w:rPr>
            </w:pPr>
            <w:r w:rsidRPr="00097617">
              <w:rPr>
                <w:rFonts w:hint="cs"/>
                <w:b/>
                <w:bCs/>
                <w:rtl/>
              </w:rPr>
              <w:t>תיאור סוג חוב</w:t>
            </w:r>
          </w:p>
        </w:tc>
        <w:tc>
          <w:tcPr>
            <w:tcW w:w="1300" w:type="dxa"/>
            <w:hideMark/>
          </w:tcPr>
          <w:p w:rsidR="00097617" w:rsidRPr="00097617" w:rsidRDefault="00097617" w:rsidP="00097617">
            <w:pPr>
              <w:rPr>
                <w:b/>
                <w:bCs/>
              </w:rPr>
            </w:pPr>
            <w:r w:rsidRPr="00097617">
              <w:rPr>
                <w:rFonts w:hint="cs"/>
                <w:b/>
                <w:bCs/>
                <w:rtl/>
              </w:rPr>
              <w:t>שווי</w:t>
            </w:r>
            <w:r w:rsidRPr="00097617">
              <w:rPr>
                <w:rFonts w:hint="cs"/>
                <w:b/>
                <w:bCs/>
                <w:rtl/>
              </w:rPr>
              <w:br/>
              <w:t>נייר</w:t>
            </w:r>
          </w:p>
        </w:tc>
        <w:tc>
          <w:tcPr>
            <w:tcW w:w="1080" w:type="dxa"/>
            <w:hideMark/>
          </w:tcPr>
          <w:p w:rsidR="00097617" w:rsidRPr="00097617" w:rsidRDefault="00097617" w:rsidP="00097617">
            <w:pPr>
              <w:rPr>
                <w:b/>
                <w:bCs/>
              </w:rPr>
            </w:pPr>
            <w:r w:rsidRPr="00097617">
              <w:rPr>
                <w:rFonts w:hint="cs"/>
                <w:b/>
                <w:bCs/>
                <w:rtl/>
              </w:rPr>
              <w:t>שיעור מקופה</w:t>
            </w:r>
          </w:p>
        </w:tc>
      </w:tr>
      <w:tr w:rsidR="00097617" w:rsidRPr="00097617" w:rsidTr="00097617">
        <w:trPr>
          <w:trHeight w:val="300"/>
        </w:trPr>
        <w:tc>
          <w:tcPr>
            <w:tcW w:w="144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לאומי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3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981,607 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0.77%</w:t>
            </w:r>
          </w:p>
        </w:tc>
      </w:tr>
      <w:tr w:rsidR="00097617" w:rsidRPr="00097617" w:rsidTr="00097617">
        <w:trPr>
          <w:trHeight w:val="300"/>
        </w:trPr>
        <w:tc>
          <w:tcPr>
            <w:tcW w:w="144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גזית גלוב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3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940,739 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0.74%</w:t>
            </w:r>
          </w:p>
        </w:tc>
      </w:tr>
      <w:tr w:rsidR="00097617" w:rsidRPr="00097617" w:rsidTr="00097617">
        <w:trPr>
          <w:trHeight w:val="285"/>
        </w:trPr>
        <w:tc>
          <w:tcPr>
            <w:tcW w:w="144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פועלים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3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862,930 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0.68%</w:t>
            </w:r>
          </w:p>
        </w:tc>
      </w:tr>
      <w:tr w:rsidR="00097617" w:rsidRPr="00097617" w:rsidTr="00097617">
        <w:trPr>
          <w:trHeight w:val="285"/>
        </w:trPr>
        <w:tc>
          <w:tcPr>
            <w:tcW w:w="144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סלקום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3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580,507 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0.46%</w:t>
            </w:r>
          </w:p>
        </w:tc>
      </w:tr>
      <w:tr w:rsidR="00097617" w:rsidRPr="00097617" w:rsidTr="00097617">
        <w:trPr>
          <w:trHeight w:val="285"/>
        </w:trPr>
        <w:tc>
          <w:tcPr>
            <w:tcW w:w="144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חברה לישראל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3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544,195 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0.43%</w:t>
            </w:r>
          </w:p>
        </w:tc>
      </w:tr>
      <w:tr w:rsidR="00097617" w:rsidRPr="00097617" w:rsidTr="00097617">
        <w:trPr>
          <w:trHeight w:val="285"/>
        </w:trPr>
        <w:tc>
          <w:tcPr>
            <w:tcW w:w="144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פז נפט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3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452,731 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0.36%</w:t>
            </w:r>
          </w:p>
        </w:tc>
      </w:tr>
      <w:tr w:rsidR="00097617" w:rsidRPr="00097617" w:rsidTr="00097617">
        <w:trPr>
          <w:trHeight w:val="285"/>
        </w:trPr>
        <w:tc>
          <w:tcPr>
            <w:tcW w:w="1440" w:type="dxa"/>
            <w:noWrap/>
            <w:hideMark/>
          </w:tcPr>
          <w:p w:rsidR="00097617" w:rsidRPr="00097617" w:rsidRDefault="00097617" w:rsidP="00097617">
            <w:proofErr w:type="spellStart"/>
            <w:r w:rsidRPr="00097617">
              <w:rPr>
                <w:rtl/>
              </w:rPr>
              <w:t>וילאר</w:t>
            </w:r>
            <w:proofErr w:type="spellEnd"/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3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276,134 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0.22%</w:t>
            </w:r>
          </w:p>
        </w:tc>
      </w:tr>
      <w:tr w:rsidR="00097617" w:rsidRPr="00097617" w:rsidTr="00097617">
        <w:trPr>
          <w:trHeight w:val="300"/>
        </w:trPr>
        <w:tc>
          <w:tcPr>
            <w:tcW w:w="144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פרטנר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3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268,985 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0.21%</w:t>
            </w:r>
          </w:p>
        </w:tc>
      </w:tr>
      <w:tr w:rsidR="00097617" w:rsidRPr="00097617" w:rsidTr="00097617">
        <w:trPr>
          <w:trHeight w:val="300"/>
        </w:trPr>
        <w:tc>
          <w:tcPr>
            <w:tcW w:w="144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גב ים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3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252,413 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0.20%</w:t>
            </w:r>
          </w:p>
        </w:tc>
      </w:tr>
      <w:tr w:rsidR="00097617" w:rsidRPr="00097617" w:rsidTr="00097617">
        <w:trPr>
          <w:trHeight w:val="285"/>
        </w:trPr>
        <w:tc>
          <w:tcPr>
            <w:tcW w:w="144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חשמל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3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246,456 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0.19%</w:t>
            </w:r>
          </w:p>
        </w:tc>
      </w:tr>
      <w:tr w:rsidR="00097617" w:rsidRPr="00097617" w:rsidTr="00097617">
        <w:trPr>
          <w:trHeight w:val="300"/>
        </w:trPr>
        <w:tc>
          <w:tcPr>
            <w:tcW w:w="144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שיכון ובינוי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3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241,235 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0.19%</w:t>
            </w:r>
          </w:p>
        </w:tc>
      </w:tr>
      <w:tr w:rsidR="00097617" w:rsidRPr="00097617" w:rsidTr="00097617">
        <w:trPr>
          <w:trHeight w:val="300"/>
        </w:trPr>
        <w:tc>
          <w:tcPr>
            <w:tcW w:w="144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מ.א. תעשיות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3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94,710 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0.07%</w:t>
            </w:r>
          </w:p>
        </w:tc>
      </w:tr>
      <w:tr w:rsidR="00097617" w:rsidRPr="00097617" w:rsidTr="00097617">
        <w:trPr>
          <w:trHeight w:val="285"/>
        </w:trPr>
        <w:tc>
          <w:tcPr>
            <w:tcW w:w="144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נצבא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3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49,115 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0.04%</w:t>
            </w:r>
          </w:p>
        </w:tc>
      </w:tr>
      <w:tr w:rsidR="00097617" w:rsidRPr="00097617" w:rsidTr="00097617">
        <w:trPr>
          <w:trHeight w:val="285"/>
        </w:trPr>
        <w:tc>
          <w:tcPr>
            <w:tcW w:w="144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הראל השקעות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3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47,491 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0.04%</w:t>
            </w:r>
          </w:p>
        </w:tc>
      </w:tr>
      <w:tr w:rsidR="00097617" w:rsidRPr="00097617" w:rsidTr="00097617">
        <w:trPr>
          <w:trHeight w:val="285"/>
        </w:trPr>
        <w:tc>
          <w:tcPr>
            <w:tcW w:w="1440" w:type="dxa"/>
            <w:noWrap/>
            <w:hideMark/>
          </w:tcPr>
          <w:p w:rsidR="00097617" w:rsidRPr="00097617" w:rsidRDefault="00097617" w:rsidP="00097617">
            <w:proofErr w:type="spellStart"/>
            <w:r w:rsidRPr="00097617">
              <w:rPr>
                <w:rtl/>
              </w:rPr>
              <w:t>דקסיה</w:t>
            </w:r>
            <w:proofErr w:type="spellEnd"/>
            <w:r w:rsidRPr="00097617">
              <w:rPr>
                <w:rtl/>
              </w:rPr>
              <w:t xml:space="preserve"> ישראל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3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38,404 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0.03%</w:t>
            </w:r>
          </w:p>
        </w:tc>
      </w:tr>
      <w:tr w:rsidR="00097617" w:rsidRPr="00097617" w:rsidTr="00097617">
        <w:trPr>
          <w:trHeight w:val="285"/>
        </w:trPr>
        <w:tc>
          <w:tcPr>
            <w:tcW w:w="144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גלילה הפקדות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3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32,558 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0.03%</w:t>
            </w:r>
          </w:p>
        </w:tc>
      </w:tr>
      <w:tr w:rsidR="00097617" w:rsidRPr="00097617" w:rsidTr="00097617">
        <w:trPr>
          <w:trHeight w:val="285"/>
        </w:trPr>
        <w:tc>
          <w:tcPr>
            <w:tcW w:w="144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כלל עסקי ביטוח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3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28,977 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0.02%</w:t>
            </w:r>
          </w:p>
        </w:tc>
      </w:tr>
      <w:tr w:rsidR="00097617" w:rsidRPr="00097617" w:rsidTr="00097617">
        <w:trPr>
          <w:trHeight w:val="285"/>
        </w:trPr>
        <w:tc>
          <w:tcPr>
            <w:tcW w:w="144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רבוע כחול נדל"ן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3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16,732 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0.01%</w:t>
            </w:r>
          </w:p>
        </w:tc>
      </w:tr>
      <w:tr w:rsidR="00097617" w:rsidRPr="00097617" w:rsidTr="00097617">
        <w:trPr>
          <w:trHeight w:val="285"/>
        </w:trPr>
        <w:tc>
          <w:tcPr>
            <w:tcW w:w="144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פניקס(ש)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3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11,856 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0.01%</w:t>
            </w:r>
          </w:p>
        </w:tc>
      </w:tr>
      <w:tr w:rsidR="00097617" w:rsidRPr="00097617" w:rsidTr="00097617">
        <w:trPr>
          <w:trHeight w:val="285"/>
        </w:trPr>
        <w:tc>
          <w:tcPr>
            <w:tcW w:w="144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כיל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3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10,270 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0.01%</w:t>
            </w:r>
          </w:p>
        </w:tc>
      </w:tr>
      <w:tr w:rsidR="00097617" w:rsidRPr="00097617" w:rsidTr="00097617">
        <w:trPr>
          <w:trHeight w:val="300"/>
        </w:trPr>
        <w:tc>
          <w:tcPr>
            <w:tcW w:w="144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דלק קבוצה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חוב רגיל</w:t>
            </w:r>
          </w:p>
        </w:tc>
        <w:tc>
          <w:tcPr>
            <w:tcW w:w="130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  6,951 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0.01%</w:t>
            </w:r>
          </w:p>
        </w:tc>
      </w:tr>
      <w:tr w:rsidR="00097617" w:rsidRPr="00097617" w:rsidTr="00097617">
        <w:trPr>
          <w:trHeight w:val="300"/>
        </w:trPr>
        <w:tc>
          <w:tcPr>
            <w:tcW w:w="1440" w:type="dxa"/>
            <w:noWrap/>
            <w:hideMark/>
          </w:tcPr>
          <w:p w:rsidR="00097617" w:rsidRPr="00097617" w:rsidRDefault="00097617" w:rsidP="00097617">
            <w:pPr>
              <w:rPr>
                <w:b/>
                <w:bCs/>
              </w:rPr>
            </w:pPr>
            <w:r w:rsidRPr="00097617">
              <w:rPr>
                <w:b/>
                <w:bCs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097617" w:rsidRPr="00097617" w:rsidRDefault="00097617" w:rsidP="00097617">
            <w:pPr>
              <w:rPr>
                <w:b/>
                <w:bCs/>
              </w:rPr>
            </w:pPr>
            <w:r w:rsidRPr="00097617">
              <w:rPr>
                <w:b/>
                <w:bCs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97617" w:rsidRPr="00097617" w:rsidRDefault="00097617" w:rsidP="00097617">
            <w:pPr>
              <w:rPr>
                <w:b/>
                <w:bCs/>
              </w:rPr>
            </w:pPr>
            <w:r w:rsidRPr="00097617">
              <w:rPr>
                <w:b/>
                <w:bCs/>
              </w:rPr>
              <w:t xml:space="preserve"> </w:t>
            </w:r>
            <w:r w:rsidRPr="00097617">
              <w:rPr>
                <w:b/>
                <w:bCs/>
                <w:rtl/>
              </w:rPr>
              <w:t xml:space="preserve">₪ </w:t>
            </w:r>
            <w:r w:rsidRPr="00097617">
              <w:rPr>
                <w:b/>
                <w:bCs/>
              </w:rPr>
              <w:t xml:space="preserve">5,984,994 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pPr>
              <w:rPr>
                <w:b/>
                <w:bCs/>
              </w:rPr>
            </w:pPr>
            <w:r w:rsidRPr="00097617">
              <w:rPr>
                <w:b/>
                <w:bCs/>
              </w:rPr>
              <w:t>4.70%</w:t>
            </w:r>
          </w:p>
        </w:tc>
      </w:tr>
    </w:tbl>
    <w:p w:rsidR="00097617" w:rsidRDefault="00097617" w:rsidP="00883537">
      <w:r>
        <w:fldChar w:fldCharType="end"/>
      </w:r>
      <w:r>
        <w:fldChar w:fldCharType="begin"/>
      </w:r>
      <w:r>
        <w:instrText xml:space="preserve"> LINK Excel.Sheet.12 "C:\\Users\\gidonk\\AppData\\Local\\Microsoft\\Windows\\Temporary Internet Files\\Content.Outlook\\A53RE19G\\</w:instrText>
      </w:r>
      <w:r>
        <w:rPr>
          <w:rtl/>
        </w:rPr>
        <w:instrText>אחים ואחיות</w:instrText>
      </w:r>
      <w:r>
        <w:instrText xml:space="preserve"> Q4 2013.xlsx" "</w:instrText>
      </w:r>
      <w:r>
        <w:rPr>
          <w:rtl/>
        </w:rPr>
        <w:instrText>השתלמות אחיות ללא מניות</w:instrText>
      </w:r>
      <w:r>
        <w:instrText xml:space="preserve">!R6C16:R15C18" \a \f 5 \h  \* MERGEFORMAT </w:instrText>
      </w:r>
      <w:r>
        <w:fldChar w:fldCharType="separate"/>
      </w:r>
    </w:p>
    <w:tbl>
      <w:tblPr>
        <w:tblStyle w:val="a9"/>
        <w:bidiVisual/>
        <w:tblW w:w="4340" w:type="dxa"/>
        <w:tblLook w:val="04A0" w:firstRow="1" w:lastRow="0" w:firstColumn="1" w:lastColumn="0" w:noHBand="0" w:noVBand="1"/>
      </w:tblPr>
      <w:tblGrid>
        <w:gridCol w:w="1780"/>
        <w:gridCol w:w="1480"/>
        <w:gridCol w:w="1080"/>
      </w:tblGrid>
      <w:tr w:rsidR="00097617" w:rsidRPr="00097617" w:rsidTr="00097617">
        <w:trPr>
          <w:trHeight w:val="615"/>
        </w:trPr>
        <w:tc>
          <w:tcPr>
            <w:tcW w:w="1780" w:type="dxa"/>
            <w:hideMark/>
          </w:tcPr>
          <w:p w:rsidR="00097617" w:rsidRPr="00097617" w:rsidRDefault="00097617" w:rsidP="00097617">
            <w:pPr>
              <w:rPr>
                <w:b/>
                <w:bCs/>
              </w:rPr>
            </w:pPr>
            <w:proofErr w:type="spellStart"/>
            <w:r w:rsidRPr="00097617">
              <w:rPr>
                <w:rFonts w:hint="cs"/>
                <w:b/>
                <w:bCs/>
                <w:rtl/>
              </w:rPr>
              <w:t>תאור</w:t>
            </w:r>
            <w:proofErr w:type="spellEnd"/>
            <w:r w:rsidRPr="00097617">
              <w:rPr>
                <w:rFonts w:hint="cs"/>
                <w:b/>
                <w:bCs/>
                <w:rtl/>
              </w:rPr>
              <w:t xml:space="preserve"> ענף</w:t>
            </w:r>
          </w:p>
        </w:tc>
        <w:tc>
          <w:tcPr>
            <w:tcW w:w="1480" w:type="dxa"/>
            <w:hideMark/>
          </w:tcPr>
          <w:p w:rsidR="00097617" w:rsidRPr="00097617" w:rsidRDefault="00097617" w:rsidP="00097617">
            <w:pPr>
              <w:rPr>
                <w:b/>
                <w:bCs/>
              </w:rPr>
            </w:pPr>
            <w:r w:rsidRPr="00097617">
              <w:rPr>
                <w:rFonts w:hint="cs"/>
                <w:b/>
                <w:bCs/>
                <w:rtl/>
              </w:rPr>
              <w:t>שווי חוב רגיל</w:t>
            </w:r>
          </w:p>
        </w:tc>
        <w:tc>
          <w:tcPr>
            <w:tcW w:w="1080" w:type="dxa"/>
            <w:hideMark/>
          </w:tcPr>
          <w:p w:rsidR="00097617" w:rsidRPr="00097617" w:rsidRDefault="00097617" w:rsidP="00097617">
            <w:pPr>
              <w:rPr>
                <w:b/>
                <w:bCs/>
              </w:rPr>
            </w:pPr>
            <w:r w:rsidRPr="00097617">
              <w:rPr>
                <w:rFonts w:hint="cs"/>
                <w:b/>
                <w:bCs/>
                <w:rtl/>
              </w:rPr>
              <w:t>שיעור מקופה</w:t>
            </w:r>
          </w:p>
        </w:tc>
      </w:tr>
      <w:tr w:rsidR="00097617" w:rsidRPr="00097617" w:rsidTr="00097617">
        <w:trPr>
          <w:trHeight w:val="300"/>
        </w:trPr>
        <w:tc>
          <w:tcPr>
            <w:tcW w:w="178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בנקים</w:t>
            </w:r>
          </w:p>
        </w:tc>
        <w:tc>
          <w:tcPr>
            <w:tcW w:w="148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1,882,940 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1.48%</w:t>
            </w:r>
          </w:p>
        </w:tc>
      </w:tr>
      <w:tr w:rsidR="00097617" w:rsidRPr="00097617" w:rsidTr="00097617">
        <w:trPr>
          <w:trHeight w:val="300"/>
        </w:trPr>
        <w:tc>
          <w:tcPr>
            <w:tcW w:w="178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נדל"ן ובינוי</w:t>
            </w:r>
          </w:p>
        </w:tc>
        <w:tc>
          <w:tcPr>
            <w:tcW w:w="148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1,776,367 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1.40%</w:t>
            </w:r>
          </w:p>
        </w:tc>
      </w:tr>
      <w:tr w:rsidR="00097617" w:rsidRPr="00097617" w:rsidTr="00097617">
        <w:trPr>
          <w:trHeight w:val="285"/>
        </w:trPr>
        <w:tc>
          <w:tcPr>
            <w:tcW w:w="178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השקעה ואחזקות</w:t>
            </w:r>
          </w:p>
        </w:tc>
        <w:tc>
          <w:tcPr>
            <w:tcW w:w="148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1,003,877 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0.79%</w:t>
            </w:r>
          </w:p>
        </w:tc>
      </w:tr>
      <w:tr w:rsidR="00097617" w:rsidRPr="00097617" w:rsidTr="00097617">
        <w:trPr>
          <w:trHeight w:val="285"/>
        </w:trPr>
        <w:tc>
          <w:tcPr>
            <w:tcW w:w="178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תקשורת ומדיה</w:t>
            </w:r>
          </w:p>
        </w:tc>
        <w:tc>
          <w:tcPr>
            <w:tcW w:w="148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 849,493 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0.67%</w:t>
            </w:r>
          </w:p>
        </w:tc>
      </w:tr>
      <w:tr w:rsidR="00097617" w:rsidRPr="00097617" w:rsidTr="00097617">
        <w:trPr>
          <w:trHeight w:val="285"/>
        </w:trPr>
        <w:tc>
          <w:tcPr>
            <w:tcW w:w="1780" w:type="dxa"/>
            <w:noWrap/>
            <w:hideMark/>
          </w:tcPr>
          <w:p w:rsidR="00097617" w:rsidRPr="00097617" w:rsidRDefault="00097617" w:rsidP="00097617">
            <w:proofErr w:type="spellStart"/>
            <w:r w:rsidRPr="00097617">
              <w:rPr>
                <w:rtl/>
              </w:rPr>
              <w:t>שרותים</w:t>
            </w:r>
            <w:proofErr w:type="spellEnd"/>
          </w:p>
        </w:tc>
        <w:tc>
          <w:tcPr>
            <w:tcW w:w="148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 246,456 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0.19%</w:t>
            </w:r>
          </w:p>
        </w:tc>
      </w:tr>
      <w:tr w:rsidR="00097617" w:rsidRPr="00097617" w:rsidTr="00097617">
        <w:trPr>
          <w:trHeight w:val="285"/>
        </w:trPr>
        <w:tc>
          <w:tcPr>
            <w:tcW w:w="178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כימיה, גומי ופלסטיק</w:t>
            </w:r>
          </w:p>
        </w:tc>
        <w:tc>
          <w:tcPr>
            <w:tcW w:w="148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 104,980 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0.08%</w:t>
            </w:r>
          </w:p>
        </w:tc>
      </w:tr>
      <w:tr w:rsidR="00097617" w:rsidRPr="00097617" w:rsidTr="00097617">
        <w:trPr>
          <w:trHeight w:val="285"/>
        </w:trPr>
        <w:tc>
          <w:tcPr>
            <w:tcW w:w="178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ביטוח</w:t>
            </w:r>
          </w:p>
        </w:tc>
        <w:tc>
          <w:tcPr>
            <w:tcW w:w="148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   88,324 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0.07%</w:t>
            </w:r>
          </w:p>
        </w:tc>
      </w:tr>
      <w:tr w:rsidR="00097617" w:rsidRPr="00097617" w:rsidTr="00097617">
        <w:trPr>
          <w:trHeight w:val="300"/>
        </w:trPr>
        <w:tc>
          <w:tcPr>
            <w:tcW w:w="178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אג"ח מובנות</w:t>
            </w:r>
          </w:p>
        </w:tc>
        <w:tc>
          <w:tcPr>
            <w:tcW w:w="148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   32,558 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0.03%</w:t>
            </w:r>
          </w:p>
        </w:tc>
      </w:tr>
      <w:tr w:rsidR="00097617" w:rsidRPr="00097617" w:rsidTr="00097617">
        <w:trPr>
          <w:trHeight w:val="300"/>
        </w:trPr>
        <w:tc>
          <w:tcPr>
            <w:tcW w:w="1780" w:type="dxa"/>
            <w:noWrap/>
            <w:hideMark/>
          </w:tcPr>
          <w:p w:rsidR="00097617" w:rsidRPr="00097617" w:rsidRDefault="00097617" w:rsidP="00097617">
            <w:pPr>
              <w:rPr>
                <w:b/>
                <w:bCs/>
              </w:rPr>
            </w:pPr>
            <w:r w:rsidRPr="00097617">
              <w:rPr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097617" w:rsidRPr="00097617" w:rsidRDefault="00097617" w:rsidP="00097617">
            <w:pPr>
              <w:rPr>
                <w:b/>
                <w:bCs/>
              </w:rPr>
            </w:pPr>
            <w:r w:rsidRPr="00097617">
              <w:rPr>
                <w:b/>
                <w:bCs/>
              </w:rPr>
              <w:t xml:space="preserve"> </w:t>
            </w:r>
            <w:r w:rsidRPr="00097617">
              <w:rPr>
                <w:b/>
                <w:bCs/>
                <w:rtl/>
              </w:rPr>
              <w:t>₪</w:t>
            </w:r>
            <w:r w:rsidRPr="00097617">
              <w:rPr>
                <w:b/>
                <w:bCs/>
              </w:rPr>
              <w:t xml:space="preserve">    5,984,994 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pPr>
              <w:rPr>
                <w:b/>
                <w:bCs/>
              </w:rPr>
            </w:pPr>
            <w:r w:rsidRPr="00097617">
              <w:rPr>
                <w:b/>
                <w:bCs/>
              </w:rPr>
              <w:t>4.70%</w:t>
            </w:r>
          </w:p>
        </w:tc>
      </w:tr>
    </w:tbl>
    <w:p w:rsidR="00097617" w:rsidRDefault="00097617" w:rsidP="00883537">
      <w:pPr>
        <w:rPr>
          <w:rtl/>
        </w:rPr>
      </w:pPr>
      <w:r>
        <w:fldChar w:fldCharType="end"/>
      </w:r>
    </w:p>
    <w:p w:rsidR="00097617" w:rsidRDefault="00097617" w:rsidP="00883537">
      <w:r>
        <w:rPr>
          <w:rtl/>
        </w:rPr>
        <w:lastRenderedPageBreak/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LINK</w:instrText>
      </w:r>
      <w:r>
        <w:rPr>
          <w:rFonts w:hint="cs"/>
          <w:rtl/>
        </w:rPr>
        <w:instrText xml:space="preserve"> </w:instrText>
      </w:r>
      <w:r>
        <w:rPr>
          <w:rFonts w:hint="cs"/>
        </w:rPr>
        <w:instrText>Excel.Sheet.12 "C:\\Users\\gidonk\\AppData\\Local\\Microsoft\\Windows</w:instrText>
      </w:r>
      <w:r>
        <w:rPr>
          <w:rFonts w:hint="cs"/>
          <w:rtl/>
        </w:rPr>
        <w:instrText>\\</w:instrText>
      </w:r>
      <w:r>
        <w:rPr>
          <w:rFonts w:hint="cs"/>
        </w:rPr>
        <w:instrText>Temporary Internet Files\\Content.Outlook\\A53RE19G</w:instrText>
      </w:r>
      <w:r>
        <w:rPr>
          <w:rFonts w:hint="cs"/>
          <w:rtl/>
        </w:rPr>
        <w:instrText xml:space="preserve">\\אחים ואחיות </w:instrText>
      </w:r>
      <w:r>
        <w:rPr>
          <w:rFonts w:hint="cs"/>
        </w:rPr>
        <w:instrText>Q4 2013.xlsx</w:instrText>
      </w:r>
      <w:r>
        <w:rPr>
          <w:rFonts w:hint="cs"/>
          <w:rtl/>
        </w:rPr>
        <w:instrText>" "השתלמות אחיות ללא מניות!</w:instrText>
      </w:r>
      <w:r>
        <w:rPr>
          <w:rFonts w:hint="cs"/>
        </w:rPr>
        <w:instrText>R6C20:R18C22" \a \f 5 \h</w:instrText>
      </w:r>
      <w:r>
        <w:rPr>
          <w:rtl/>
        </w:rPr>
        <w:instrText xml:space="preserve">  \* </w:instrText>
      </w:r>
      <w:r>
        <w:instrText>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tbl>
      <w:tblPr>
        <w:tblStyle w:val="a9"/>
        <w:bidiVisual/>
        <w:tblW w:w="4320" w:type="dxa"/>
        <w:tblLook w:val="04A0" w:firstRow="1" w:lastRow="0" w:firstColumn="1" w:lastColumn="0" w:noHBand="0" w:noVBand="1"/>
      </w:tblPr>
      <w:tblGrid>
        <w:gridCol w:w="1540"/>
        <w:gridCol w:w="1480"/>
        <w:gridCol w:w="1300"/>
      </w:tblGrid>
      <w:tr w:rsidR="00097617" w:rsidRPr="00097617" w:rsidTr="00097617">
        <w:trPr>
          <w:trHeight w:val="615"/>
        </w:trPr>
        <w:tc>
          <w:tcPr>
            <w:tcW w:w="1540" w:type="dxa"/>
            <w:hideMark/>
          </w:tcPr>
          <w:p w:rsidR="00097617" w:rsidRPr="00097617" w:rsidRDefault="00097617" w:rsidP="00097617">
            <w:pPr>
              <w:rPr>
                <w:b/>
                <w:bCs/>
              </w:rPr>
            </w:pPr>
            <w:r w:rsidRPr="00097617">
              <w:rPr>
                <w:rFonts w:hint="cs"/>
                <w:b/>
                <w:bCs/>
                <w:rtl/>
              </w:rPr>
              <w:t>קבוצת לווים</w:t>
            </w:r>
          </w:p>
        </w:tc>
        <w:tc>
          <w:tcPr>
            <w:tcW w:w="1480" w:type="dxa"/>
            <w:hideMark/>
          </w:tcPr>
          <w:p w:rsidR="00097617" w:rsidRPr="00097617" w:rsidRDefault="00097617" w:rsidP="00097617">
            <w:pPr>
              <w:rPr>
                <w:b/>
                <w:bCs/>
              </w:rPr>
            </w:pPr>
            <w:r w:rsidRPr="00097617">
              <w:rPr>
                <w:rFonts w:hint="cs"/>
                <w:b/>
                <w:bCs/>
                <w:rtl/>
              </w:rPr>
              <w:t>שווי חוב רגיל</w:t>
            </w:r>
          </w:p>
        </w:tc>
        <w:tc>
          <w:tcPr>
            <w:tcW w:w="1300" w:type="dxa"/>
            <w:hideMark/>
          </w:tcPr>
          <w:p w:rsidR="00097617" w:rsidRPr="00097617" w:rsidRDefault="00097617" w:rsidP="00097617">
            <w:pPr>
              <w:rPr>
                <w:b/>
                <w:bCs/>
              </w:rPr>
            </w:pPr>
            <w:r w:rsidRPr="00097617">
              <w:rPr>
                <w:rFonts w:hint="cs"/>
                <w:b/>
                <w:bCs/>
                <w:rtl/>
              </w:rPr>
              <w:t>שיעור מקופה</w:t>
            </w:r>
          </w:p>
        </w:tc>
      </w:tr>
      <w:tr w:rsidR="00097617" w:rsidRPr="00097617" w:rsidTr="00097617">
        <w:trPr>
          <w:trHeight w:val="300"/>
        </w:trPr>
        <w:tc>
          <w:tcPr>
            <w:tcW w:w="154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ללא קבוצת לווים</w:t>
            </w:r>
          </w:p>
        </w:tc>
        <w:tc>
          <w:tcPr>
            <w:tcW w:w="148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1,669,867 </w:t>
            </w:r>
          </w:p>
        </w:tc>
        <w:tc>
          <w:tcPr>
            <w:tcW w:w="1300" w:type="dxa"/>
            <w:noWrap/>
            <w:hideMark/>
          </w:tcPr>
          <w:p w:rsidR="00097617" w:rsidRPr="00097617" w:rsidRDefault="00097617" w:rsidP="00097617">
            <w:r w:rsidRPr="00097617">
              <w:t>1.31%</w:t>
            </w:r>
          </w:p>
        </w:tc>
      </w:tr>
      <w:tr w:rsidR="00097617" w:rsidRPr="00097617" w:rsidTr="00097617">
        <w:trPr>
          <w:trHeight w:val="300"/>
        </w:trPr>
        <w:tc>
          <w:tcPr>
            <w:tcW w:w="154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קבוצת אריסון</w:t>
            </w:r>
          </w:p>
        </w:tc>
        <w:tc>
          <w:tcPr>
            <w:tcW w:w="148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1,104,164 </w:t>
            </w:r>
          </w:p>
        </w:tc>
        <w:tc>
          <w:tcPr>
            <w:tcW w:w="1300" w:type="dxa"/>
            <w:noWrap/>
            <w:hideMark/>
          </w:tcPr>
          <w:p w:rsidR="00097617" w:rsidRPr="00097617" w:rsidRDefault="00097617" w:rsidP="00097617">
            <w:r w:rsidRPr="00097617">
              <w:t>0.87%</w:t>
            </w:r>
          </w:p>
        </w:tc>
      </w:tr>
      <w:tr w:rsidR="00097617" w:rsidRPr="00097617" w:rsidTr="00097617">
        <w:trPr>
          <w:trHeight w:val="285"/>
        </w:trPr>
        <w:tc>
          <w:tcPr>
            <w:tcW w:w="154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 xml:space="preserve">קבוצת </w:t>
            </w:r>
            <w:proofErr w:type="spellStart"/>
            <w:r w:rsidRPr="00097617">
              <w:rPr>
                <w:rtl/>
              </w:rPr>
              <w:t>כצמן</w:t>
            </w:r>
            <w:proofErr w:type="spellEnd"/>
          </w:p>
        </w:tc>
        <w:tc>
          <w:tcPr>
            <w:tcW w:w="148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 940,739 </w:t>
            </w:r>
          </w:p>
        </w:tc>
        <w:tc>
          <w:tcPr>
            <w:tcW w:w="1300" w:type="dxa"/>
            <w:noWrap/>
            <w:hideMark/>
          </w:tcPr>
          <w:p w:rsidR="00097617" w:rsidRPr="00097617" w:rsidRDefault="00097617" w:rsidP="00097617">
            <w:r w:rsidRPr="00097617">
              <w:t>0.74%</w:t>
            </w:r>
          </w:p>
        </w:tc>
      </w:tr>
      <w:tr w:rsidR="00097617" w:rsidRPr="00097617" w:rsidTr="00097617">
        <w:trPr>
          <w:trHeight w:val="285"/>
        </w:trPr>
        <w:tc>
          <w:tcPr>
            <w:tcW w:w="154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קבוצת דנקנר</w:t>
            </w:r>
          </w:p>
        </w:tc>
        <w:tc>
          <w:tcPr>
            <w:tcW w:w="148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 861,897 </w:t>
            </w:r>
          </w:p>
        </w:tc>
        <w:tc>
          <w:tcPr>
            <w:tcW w:w="1300" w:type="dxa"/>
            <w:noWrap/>
            <w:hideMark/>
          </w:tcPr>
          <w:p w:rsidR="00097617" w:rsidRPr="00097617" w:rsidRDefault="00097617" w:rsidP="00097617">
            <w:r w:rsidRPr="00097617">
              <w:t>0.68%</w:t>
            </w:r>
          </w:p>
        </w:tc>
      </w:tr>
      <w:tr w:rsidR="00097617" w:rsidRPr="00097617" w:rsidTr="00097617">
        <w:trPr>
          <w:trHeight w:val="285"/>
        </w:trPr>
        <w:tc>
          <w:tcPr>
            <w:tcW w:w="154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קבוצת עידן עופר</w:t>
            </w:r>
          </w:p>
        </w:tc>
        <w:tc>
          <w:tcPr>
            <w:tcW w:w="148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 554,465 </w:t>
            </w:r>
          </w:p>
        </w:tc>
        <w:tc>
          <w:tcPr>
            <w:tcW w:w="1300" w:type="dxa"/>
            <w:noWrap/>
            <w:hideMark/>
          </w:tcPr>
          <w:p w:rsidR="00097617" w:rsidRPr="00097617" w:rsidRDefault="00097617" w:rsidP="00097617">
            <w:r w:rsidRPr="00097617">
              <w:t>0.44%</w:t>
            </w:r>
          </w:p>
        </w:tc>
      </w:tr>
      <w:tr w:rsidR="00097617" w:rsidRPr="00097617" w:rsidTr="00097617">
        <w:trPr>
          <w:trHeight w:val="285"/>
        </w:trPr>
        <w:tc>
          <w:tcPr>
            <w:tcW w:w="154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קבוצת בינו</w:t>
            </w:r>
          </w:p>
        </w:tc>
        <w:tc>
          <w:tcPr>
            <w:tcW w:w="148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 452,731 </w:t>
            </w:r>
          </w:p>
        </w:tc>
        <w:tc>
          <w:tcPr>
            <w:tcW w:w="1300" w:type="dxa"/>
            <w:noWrap/>
            <w:hideMark/>
          </w:tcPr>
          <w:p w:rsidR="00097617" w:rsidRPr="00097617" w:rsidRDefault="00097617" w:rsidP="00097617">
            <w:r w:rsidRPr="00097617">
              <w:t>0.36%</w:t>
            </w:r>
          </w:p>
        </w:tc>
      </w:tr>
      <w:tr w:rsidR="00097617" w:rsidRPr="00097617" w:rsidTr="00097617">
        <w:trPr>
          <w:trHeight w:val="285"/>
        </w:trPr>
        <w:tc>
          <w:tcPr>
            <w:tcW w:w="154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קבוצת סבן</w:t>
            </w:r>
          </w:p>
        </w:tc>
        <w:tc>
          <w:tcPr>
            <w:tcW w:w="148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 268,985 </w:t>
            </w:r>
          </w:p>
        </w:tc>
        <w:tc>
          <w:tcPr>
            <w:tcW w:w="1300" w:type="dxa"/>
            <w:noWrap/>
            <w:hideMark/>
          </w:tcPr>
          <w:p w:rsidR="00097617" w:rsidRPr="00097617" w:rsidRDefault="00097617" w:rsidP="00097617">
            <w:r w:rsidRPr="00097617">
              <w:t>0.21%</w:t>
            </w:r>
          </w:p>
        </w:tc>
      </w:tr>
      <w:tr w:rsidR="00097617" w:rsidRPr="00097617" w:rsidTr="00097617">
        <w:trPr>
          <w:trHeight w:val="300"/>
        </w:trPr>
        <w:tc>
          <w:tcPr>
            <w:tcW w:w="154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קבוצת חיים צוף</w:t>
            </w:r>
          </w:p>
        </w:tc>
        <w:tc>
          <w:tcPr>
            <w:tcW w:w="148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   49,115 </w:t>
            </w:r>
          </w:p>
        </w:tc>
        <w:tc>
          <w:tcPr>
            <w:tcW w:w="1300" w:type="dxa"/>
            <w:noWrap/>
            <w:hideMark/>
          </w:tcPr>
          <w:p w:rsidR="00097617" w:rsidRPr="00097617" w:rsidRDefault="00097617" w:rsidP="00097617">
            <w:r w:rsidRPr="00097617">
              <w:t>0.04%</w:t>
            </w:r>
          </w:p>
        </w:tc>
      </w:tr>
      <w:tr w:rsidR="00097617" w:rsidRPr="00097617" w:rsidTr="00097617">
        <w:trPr>
          <w:trHeight w:val="300"/>
        </w:trPr>
        <w:tc>
          <w:tcPr>
            <w:tcW w:w="154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קבוצת המבורגר</w:t>
            </w:r>
          </w:p>
        </w:tc>
        <w:tc>
          <w:tcPr>
            <w:tcW w:w="148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   47,491 </w:t>
            </w:r>
          </w:p>
        </w:tc>
        <w:tc>
          <w:tcPr>
            <w:tcW w:w="1300" w:type="dxa"/>
            <w:noWrap/>
            <w:hideMark/>
          </w:tcPr>
          <w:p w:rsidR="00097617" w:rsidRPr="00097617" w:rsidRDefault="00097617" w:rsidP="00097617">
            <w:r w:rsidRPr="00097617">
              <w:t>0.04%</w:t>
            </w:r>
          </w:p>
        </w:tc>
      </w:tr>
      <w:tr w:rsidR="00097617" w:rsidRPr="00097617" w:rsidTr="00097617">
        <w:trPr>
          <w:trHeight w:val="285"/>
        </w:trPr>
        <w:tc>
          <w:tcPr>
            <w:tcW w:w="154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קבוצת תשובה</w:t>
            </w:r>
          </w:p>
        </w:tc>
        <w:tc>
          <w:tcPr>
            <w:tcW w:w="148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   18,807 </w:t>
            </w:r>
          </w:p>
        </w:tc>
        <w:tc>
          <w:tcPr>
            <w:tcW w:w="1300" w:type="dxa"/>
            <w:noWrap/>
            <w:hideMark/>
          </w:tcPr>
          <w:p w:rsidR="00097617" w:rsidRPr="00097617" w:rsidRDefault="00097617" w:rsidP="00097617">
            <w:r w:rsidRPr="00097617">
              <w:t>0.01%</w:t>
            </w:r>
          </w:p>
        </w:tc>
      </w:tr>
      <w:tr w:rsidR="00097617" w:rsidRPr="00097617" w:rsidTr="00097617">
        <w:trPr>
          <w:trHeight w:val="300"/>
        </w:trPr>
        <w:tc>
          <w:tcPr>
            <w:tcW w:w="154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קבוצת ויסמן</w:t>
            </w:r>
          </w:p>
        </w:tc>
        <w:tc>
          <w:tcPr>
            <w:tcW w:w="148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     16,732 </w:t>
            </w:r>
          </w:p>
        </w:tc>
        <w:tc>
          <w:tcPr>
            <w:tcW w:w="1300" w:type="dxa"/>
            <w:noWrap/>
            <w:hideMark/>
          </w:tcPr>
          <w:p w:rsidR="00097617" w:rsidRPr="00097617" w:rsidRDefault="00097617" w:rsidP="00097617">
            <w:r w:rsidRPr="00097617">
              <w:t>0.01%</w:t>
            </w:r>
          </w:p>
        </w:tc>
      </w:tr>
      <w:tr w:rsidR="00097617" w:rsidRPr="00097617" w:rsidTr="00097617">
        <w:trPr>
          <w:trHeight w:val="300"/>
        </w:trPr>
        <w:tc>
          <w:tcPr>
            <w:tcW w:w="1540" w:type="dxa"/>
            <w:noWrap/>
            <w:hideMark/>
          </w:tcPr>
          <w:p w:rsidR="00097617" w:rsidRPr="00097617" w:rsidRDefault="00097617" w:rsidP="00097617">
            <w:pPr>
              <w:rPr>
                <w:b/>
                <w:bCs/>
              </w:rPr>
            </w:pPr>
            <w:r w:rsidRPr="00097617">
              <w:rPr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097617" w:rsidRPr="00097617" w:rsidRDefault="00097617" w:rsidP="00097617">
            <w:pPr>
              <w:rPr>
                <w:b/>
                <w:bCs/>
              </w:rPr>
            </w:pPr>
            <w:r w:rsidRPr="00097617">
              <w:rPr>
                <w:b/>
                <w:bCs/>
              </w:rPr>
              <w:t xml:space="preserve"> </w:t>
            </w:r>
            <w:r w:rsidRPr="00097617">
              <w:rPr>
                <w:b/>
                <w:bCs/>
                <w:rtl/>
              </w:rPr>
              <w:t>₪</w:t>
            </w:r>
            <w:r w:rsidRPr="00097617">
              <w:rPr>
                <w:b/>
                <w:bCs/>
              </w:rPr>
              <w:t xml:space="preserve">    5,984,994 </w:t>
            </w:r>
          </w:p>
        </w:tc>
        <w:tc>
          <w:tcPr>
            <w:tcW w:w="1300" w:type="dxa"/>
            <w:noWrap/>
            <w:hideMark/>
          </w:tcPr>
          <w:p w:rsidR="00097617" w:rsidRPr="00097617" w:rsidRDefault="00097617" w:rsidP="00097617">
            <w:pPr>
              <w:rPr>
                <w:b/>
                <w:bCs/>
              </w:rPr>
            </w:pPr>
            <w:r w:rsidRPr="00097617">
              <w:rPr>
                <w:b/>
                <w:bCs/>
              </w:rPr>
              <w:t>4.70%</w:t>
            </w:r>
          </w:p>
        </w:tc>
      </w:tr>
    </w:tbl>
    <w:p w:rsidR="00097617" w:rsidRDefault="00097617" w:rsidP="00883537">
      <w:pPr>
        <w:rPr>
          <w:rtl/>
        </w:rPr>
      </w:pPr>
      <w:r>
        <w:rPr>
          <w:rtl/>
        </w:rPr>
        <w:fldChar w:fldCharType="end"/>
      </w:r>
    </w:p>
    <w:p w:rsidR="00097617" w:rsidRDefault="00097617" w:rsidP="00883537"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LINK</w:instrText>
      </w:r>
      <w:r>
        <w:rPr>
          <w:rFonts w:hint="cs"/>
          <w:rtl/>
        </w:rPr>
        <w:instrText xml:space="preserve"> </w:instrText>
      </w:r>
      <w:r>
        <w:rPr>
          <w:rFonts w:hint="cs"/>
        </w:rPr>
        <w:instrText>Excel.Sheet.12 "C:\\Users\\gidonk\\AppData\\Local\\Microsoft\\Windows</w:instrText>
      </w:r>
      <w:r>
        <w:rPr>
          <w:rFonts w:hint="cs"/>
          <w:rtl/>
        </w:rPr>
        <w:instrText>\\</w:instrText>
      </w:r>
      <w:r>
        <w:rPr>
          <w:rFonts w:hint="cs"/>
        </w:rPr>
        <w:instrText>Temporary Internet Files\\Content.Outlook\\A53RE19G</w:instrText>
      </w:r>
      <w:r>
        <w:rPr>
          <w:rFonts w:hint="cs"/>
          <w:rtl/>
        </w:rPr>
        <w:instrText xml:space="preserve">\\אחים ואחיות </w:instrText>
      </w:r>
      <w:r>
        <w:rPr>
          <w:rFonts w:hint="cs"/>
        </w:rPr>
        <w:instrText>Q4 2013.xlsx</w:instrText>
      </w:r>
      <w:r>
        <w:rPr>
          <w:rFonts w:hint="cs"/>
          <w:rtl/>
        </w:rPr>
        <w:instrText>" "השתלמות אחיות ללא מניות!</w:instrText>
      </w:r>
      <w:r>
        <w:rPr>
          <w:rFonts w:hint="cs"/>
        </w:rPr>
        <w:instrText>R6C24:R8C26" \a \f 5 \h</w:instrText>
      </w:r>
      <w:r>
        <w:rPr>
          <w:rtl/>
        </w:rPr>
        <w:instrText xml:space="preserve">  \* </w:instrText>
      </w:r>
      <w:r>
        <w:instrText>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tbl>
      <w:tblPr>
        <w:tblStyle w:val="a9"/>
        <w:bidiVisual/>
        <w:tblW w:w="3780" w:type="dxa"/>
        <w:tblLook w:val="04A0" w:firstRow="1" w:lastRow="0" w:firstColumn="1" w:lastColumn="0" w:noHBand="0" w:noVBand="1"/>
      </w:tblPr>
      <w:tblGrid>
        <w:gridCol w:w="1220"/>
        <w:gridCol w:w="1480"/>
        <w:gridCol w:w="1080"/>
      </w:tblGrid>
      <w:tr w:rsidR="00097617" w:rsidRPr="00097617" w:rsidTr="00097617">
        <w:trPr>
          <w:trHeight w:val="615"/>
        </w:trPr>
        <w:tc>
          <w:tcPr>
            <w:tcW w:w="1220" w:type="dxa"/>
            <w:hideMark/>
          </w:tcPr>
          <w:p w:rsidR="00097617" w:rsidRPr="00097617" w:rsidRDefault="00097617" w:rsidP="00097617">
            <w:pPr>
              <w:rPr>
                <w:b/>
                <w:bCs/>
              </w:rPr>
            </w:pPr>
            <w:r w:rsidRPr="00097617">
              <w:rPr>
                <w:rFonts w:hint="cs"/>
                <w:b/>
                <w:bCs/>
                <w:rtl/>
              </w:rPr>
              <w:t>תיאור מדינת חשיפה</w:t>
            </w:r>
          </w:p>
        </w:tc>
        <w:tc>
          <w:tcPr>
            <w:tcW w:w="1480" w:type="dxa"/>
            <w:hideMark/>
          </w:tcPr>
          <w:p w:rsidR="00097617" w:rsidRPr="00097617" w:rsidRDefault="00097617" w:rsidP="00097617">
            <w:pPr>
              <w:rPr>
                <w:b/>
                <w:bCs/>
              </w:rPr>
            </w:pPr>
            <w:r w:rsidRPr="00097617">
              <w:rPr>
                <w:rFonts w:hint="cs"/>
                <w:b/>
                <w:bCs/>
                <w:rtl/>
              </w:rPr>
              <w:t>שווי חוב רגיל</w:t>
            </w:r>
          </w:p>
        </w:tc>
        <w:tc>
          <w:tcPr>
            <w:tcW w:w="1080" w:type="dxa"/>
            <w:hideMark/>
          </w:tcPr>
          <w:p w:rsidR="00097617" w:rsidRPr="00097617" w:rsidRDefault="00097617" w:rsidP="00097617">
            <w:pPr>
              <w:rPr>
                <w:b/>
                <w:bCs/>
              </w:rPr>
            </w:pPr>
            <w:r w:rsidRPr="00097617">
              <w:rPr>
                <w:rFonts w:hint="cs"/>
                <w:b/>
                <w:bCs/>
                <w:rtl/>
              </w:rPr>
              <w:t>שיעור מקופה</w:t>
            </w:r>
          </w:p>
        </w:tc>
      </w:tr>
      <w:tr w:rsidR="00097617" w:rsidRPr="00097617" w:rsidTr="00097617">
        <w:trPr>
          <w:trHeight w:val="300"/>
        </w:trPr>
        <w:tc>
          <w:tcPr>
            <w:tcW w:w="1220" w:type="dxa"/>
            <w:noWrap/>
            <w:hideMark/>
          </w:tcPr>
          <w:p w:rsidR="00097617" w:rsidRPr="00097617" w:rsidRDefault="00097617" w:rsidP="00097617">
            <w:r w:rsidRPr="00097617">
              <w:rPr>
                <w:rtl/>
              </w:rPr>
              <w:t>ישראל</w:t>
            </w:r>
          </w:p>
        </w:tc>
        <w:tc>
          <w:tcPr>
            <w:tcW w:w="1480" w:type="dxa"/>
            <w:noWrap/>
            <w:hideMark/>
          </w:tcPr>
          <w:p w:rsidR="00097617" w:rsidRPr="00097617" w:rsidRDefault="00097617" w:rsidP="00097617">
            <w:r w:rsidRPr="00097617">
              <w:t xml:space="preserve"> </w:t>
            </w:r>
            <w:r w:rsidRPr="00097617">
              <w:rPr>
                <w:rtl/>
              </w:rPr>
              <w:t>₪</w:t>
            </w:r>
            <w:r w:rsidRPr="00097617">
              <w:t xml:space="preserve">  5,984,994 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r w:rsidRPr="00097617">
              <w:t>4.70%</w:t>
            </w:r>
          </w:p>
        </w:tc>
      </w:tr>
      <w:tr w:rsidR="00097617" w:rsidRPr="00097617" w:rsidTr="00097617">
        <w:trPr>
          <w:trHeight w:val="300"/>
        </w:trPr>
        <w:tc>
          <w:tcPr>
            <w:tcW w:w="1220" w:type="dxa"/>
            <w:noWrap/>
            <w:hideMark/>
          </w:tcPr>
          <w:p w:rsidR="00097617" w:rsidRPr="00097617" w:rsidRDefault="00097617" w:rsidP="00097617">
            <w:pPr>
              <w:rPr>
                <w:b/>
                <w:bCs/>
              </w:rPr>
            </w:pPr>
            <w:r w:rsidRPr="00097617">
              <w:rPr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097617" w:rsidRPr="00097617" w:rsidRDefault="00097617" w:rsidP="00097617">
            <w:pPr>
              <w:rPr>
                <w:b/>
                <w:bCs/>
              </w:rPr>
            </w:pPr>
            <w:r w:rsidRPr="00097617">
              <w:rPr>
                <w:b/>
                <w:bCs/>
              </w:rPr>
              <w:t xml:space="preserve"> </w:t>
            </w:r>
            <w:r w:rsidRPr="00097617">
              <w:rPr>
                <w:b/>
                <w:bCs/>
                <w:rtl/>
              </w:rPr>
              <w:t>₪</w:t>
            </w:r>
            <w:r w:rsidRPr="00097617">
              <w:rPr>
                <w:b/>
                <w:bCs/>
              </w:rPr>
              <w:t xml:space="preserve">    5,984,994 </w:t>
            </w:r>
          </w:p>
        </w:tc>
        <w:tc>
          <w:tcPr>
            <w:tcW w:w="1080" w:type="dxa"/>
            <w:noWrap/>
            <w:hideMark/>
          </w:tcPr>
          <w:p w:rsidR="00097617" w:rsidRPr="00097617" w:rsidRDefault="00097617" w:rsidP="00097617">
            <w:pPr>
              <w:rPr>
                <w:b/>
                <w:bCs/>
              </w:rPr>
            </w:pPr>
            <w:r w:rsidRPr="00097617">
              <w:rPr>
                <w:b/>
                <w:bCs/>
              </w:rPr>
              <w:t> </w:t>
            </w:r>
          </w:p>
        </w:tc>
      </w:tr>
    </w:tbl>
    <w:p w:rsidR="00097617" w:rsidRDefault="00097617" w:rsidP="00883537">
      <w:pPr>
        <w:rPr>
          <w:rtl/>
        </w:rPr>
      </w:pPr>
      <w:r>
        <w:rPr>
          <w:rtl/>
        </w:rPr>
        <w:fldChar w:fldCharType="end"/>
      </w:r>
    </w:p>
    <w:p w:rsidR="00097617" w:rsidRDefault="00097617" w:rsidP="00883537">
      <w:pPr>
        <w:rPr>
          <w:rtl/>
        </w:rPr>
      </w:pPr>
    </w:p>
    <w:p w:rsidR="00097617" w:rsidRDefault="00097617" w:rsidP="00883537">
      <w:pPr>
        <w:rPr>
          <w:rFonts w:hint="cs"/>
          <w:rtl/>
        </w:rPr>
      </w:pPr>
    </w:p>
    <w:p w:rsidR="00667FCD" w:rsidRDefault="00667FCD" w:rsidP="00883537">
      <w:pPr>
        <w:rPr>
          <w:rFonts w:hint="cs"/>
          <w:rtl/>
        </w:rPr>
      </w:pPr>
    </w:p>
    <w:p w:rsidR="00667FCD" w:rsidRDefault="00667FCD" w:rsidP="00883537">
      <w:pPr>
        <w:rPr>
          <w:rFonts w:hint="cs"/>
          <w:rtl/>
        </w:rPr>
      </w:pPr>
    </w:p>
    <w:p w:rsidR="00667FCD" w:rsidRDefault="00667FCD" w:rsidP="00883537">
      <w:pPr>
        <w:rPr>
          <w:rFonts w:hint="cs"/>
          <w:rtl/>
        </w:rPr>
      </w:pPr>
    </w:p>
    <w:p w:rsidR="00667FCD" w:rsidRDefault="00667FCD" w:rsidP="00883537">
      <w:pPr>
        <w:rPr>
          <w:rFonts w:hint="cs"/>
          <w:rtl/>
        </w:rPr>
      </w:pPr>
    </w:p>
    <w:p w:rsidR="00667FCD" w:rsidRDefault="00667FCD" w:rsidP="00883537">
      <w:pPr>
        <w:rPr>
          <w:rFonts w:hint="cs"/>
          <w:rtl/>
        </w:rPr>
      </w:pPr>
    </w:p>
    <w:p w:rsidR="00667FCD" w:rsidRDefault="00667FCD" w:rsidP="00883537">
      <w:pPr>
        <w:rPr>
          <w:rFonts w:hint="cs"/>
          <w:rtl/>
        </w:rPr>
      </w:pPr>
    </w:p>
    <w:p w:rsidR="00667FCD" w:rsidRDefault="00667FCD" w:rsidP="00883537">
      <w:pPr>
        <w:rPr>
          <w:rFonts w:hint="cs"/>
          <w:rtl/>
        </w:rPr>
      </w:pPr>
    </w:p>
    <w:p w:rsidR="00667FCD" w:rsidRDefault="00667FCD" w:rsidP="00883537">
      <w:pPr>
        <w:rPr>
          <w:rFonts w:hint="cs"/>
          <w:rtl/>
        </w:rPr>
      </w:pPr>
    </w:p>
    <w:p w:rsidR="00667FCD" w:rsidRDefault="00667FCD" w:rsidP="00667FCD">
      <w:pPr>
        <w:rPr>
          <w:rtl/>
        </w:rPr>
      </w:pPr>
      <w:r w:rsidRPr="00306A0E">
        <w:rPr>
          <w:noProof/>
          <w:rtl/>
        </w:rPr>
        <w:drawing>
          <wp:inline distT="0" distB="0" distL="0" distR="0" wp14:anchorId="6B792D5A" wp14:editId="22CDBE5F">
            <wp:extent cx="7277100" cy="344088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34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FCD" w:rsidRDefault="00667FCD" w:rsidP="00667FCD">
      <w:pPr>
        <w:rPr>
          <w:rtl/>
        </w:rPr>
      </w:pPr>
      <w:bookmarkStart w:id="0" w:name="_GoBack"/>
      <w:r w:rsidRPr="00306A0E">
        <w:rPr>
          <w:noProof/>
          <w:rtl/>
        </w:rPr>
        <w:drawing>
          <wp:inline distT="0" distB="0" distL="0" distR="0" wp14:anchorId="220BA5B2" wp14:editId="33E055B6">
            <wp:extent cx="6238875" cy="720097"/>
            <wp:effectExtent l="0" t="0" r="0" b="3810"/>
            <wp:docPr id="19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185" cy="72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667FCD" w:rsidRDefault="00667FCD" w:rsidP="00667FCD">
      <w:pPr>
        <w:rPr>
          <w:rtl/>
        </w:rPr>
      </w:pPr>
      <w:r w:rsidRPr="00306A0E">
        <w:rPr>
          <w:noProof/>
          <w:rtl/>
        </w:rPr>
        <w:drawing>
          <wp:inline distT="0" distB="0" distL="0" distR="0" wp14:anchorId="4044FBDD" wp14:editId="317F1179">
            <wp:extent cx="3476625" cy="971550"/>
            <wp:effectExtent l="0" t="0" r="9525" b="0"/>
            <wp:docPr id="20" name="תמונה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FCD" w:rsidRDefault="00667FCD" w:rsidP="00667FCD">
      <w:pPr>
        <w:rPr>
          <w:rtl/>
        </w:rPr>
      </w:pPr>
      <w:r w:rsidRPr="00306A0E">
        <w:rPr>
          <w:noProof/>
          <w:rtl/>
        </w:rPr>
        <w:drawing>
          <wp:inline distT="0" distB="0" distL="0" distR="0" wp14:anchorId="72CE0DAB" wp14:editId="65EF5A98">
            <wp:extent cx="2752725" cy="971550"/>
            <wp:effectExtent l="0" t="0" r="9525" b="0"/>
            <wp:docPr id="21" name="תמונה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FCD" w:rsidRPr="00306A0E" w:rsidRDefault="00667FCD" w:rsidP="00667FCD">
      <w:r w:rsidRPr="00306A0E">
        <w:rPr>
          <w:noProof/>
          <w:rtl/>
        </w:rPr>
        <w:drawing>
          <wp:inline distT="0" distB="0" distL="0" distR="0" wp14:anchorId="2A7374A1" wp14:editId="2A4DFE2F">
            <wp:extent cx="2409825" cy="971550"/>
            <wp:effectExtent l="0" t="0" r="9525" b="0"/>
            <wp:docPr id="22" name="תמונה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306A0E">
        <w:rPr>
          <w:noProof/>
        </w:rPr>
        <w:drawing>
          <wp:inline distT="0" distB="0" distL="0" distR="0" wp14:anchorId="0D1D25AC" wp14:editId="323AEDBC">
            <wp:extent cx="2038350" cy="971550"/>
            <wp:effectExtent l="0" t="0" r="0" b="0"/>
            <wp:docPr id="23" name="תמונה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FCD" w:rsidRPr="00883537" w:rsidRDefault="00667FCD" w:rsidP="00883537"/>
    <w:sectPr w:rsidR="00667FCD" w:rsidRPr="00883537" w:rsidSect="00097617">
      <w:headerReference w:type="default" r:id="rId14"/>
      <w:footerReference w:type="defaul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E2B" w:rsidRDefault="009A0E2B" w:rsidP="00C97D65">
      <w:pPr>
        <w:spacing w:after="0" w:line="240" w:lineRule="auto"/>
      </w:pPr>
      <w:r>
        <w:separator/>
      </w:r>
    </w:p>
  </w:endnote>
  <w:endnote w:type="continuationSeparator" w:id="0">
    <w:p w:rsidR="009A0E2B" w:rsidRDefault="009A0E2B" w:rsidP="00C9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D65" w:rsidRDefault="00C97D65">
    <w:pPr>
      <w:pStyle w:val="a5"/>
    </w:pPr>
    <w:r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51FF5E7D" wp14:editId="4CD8B57B">
          <wp:simplePos x="0" y="0"/>
          <wp:positionH relativeFrom="column">
            <wp:posOffset>-1169670</wp:posOffset>
          </wp:positionH>
          <wp:positionV relativeFrom="paragraph">
            <wp:posOffset>-318135</wp:posOffset>
          </wp:positionV>
          <wp:extent cx="7556500" cy="933450"/>
          <wp:effectExtent l="0" t="0" r="6350" b="0"/>
          <wp:wrapSquare wrapText="bothSides"/>
          <wp:docPr id="2" name="תמונה 2" descr="H:\marketing\סטודיו-מיטב דש\בית השקעות\ניירת\ניירת כתובת חדשה\ניהול תיקים\כותרת תחתונה - ניהול תיקים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marketing\סטודיו-מיטב דש\בית השקעות\ניירת\ניירת כתובת חדשה\ניהול תיקים\כותרת תחתונה - ניהול תיקים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E2B" w:rsidRDefault="009A0E2B" w:rsidP="00C97D65">
      <w:pPr>
        <w:spacing w:after="0" w:line="240" w:lineRule="auto"/>
      </w:pPr>
      <w:r>
        <w:separator/>
      </w:r>
    </w:p>
  </w:footnote>
  <w:footnote w:type="continuationSeparator" w:id="0">
    <w:p w:rsidR="009A0E2B" w:rsidRDefault="009A0E2B" w:rsidP="00C9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D65" w:rsidRDefault="00C97D65" w:rsidP="00C97D65">
    <w:pPr>
      <w:pStyle w:val="a3"/>
      <w:rPr>
        <w:rtl/>
        <w:cs/>
      </w:rPr>
    </w:pPr>
    <w:r>
      <w:rPr>
        <w:rFonts w:cs="Arial"/>
        <w:noProof/>
        <w:rtl/>
      </w:rPr>
      <w:drawing>
        <wp:anchor distT="0" distB="0" distL="114300" distR="114300" simplePos="0" relativeHeight="251658240" behindDoc="0" locked="0" layoutInCell="1" allowOverlap="1" wp14:anchorId="6CC0E93B" wp14:editId="3FC05EBD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5865" cy="1133475"/>
          <wp:effectExtent l="0" t="0" r="6985" b="9525"/>
          <wp:wrapSquare wrapText="bothSides"/>
          <wp:docPr id="1" name="תמונה 1" descr="H:\marketing\סטודיו-מיטב דש\בית השקעות\ניירת\ניירת כתובת חדשה\ניהול תיקים\כותרת עליונה - ניהול תיקים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arketing\סטודיו-מיטב דש\בית השקעות\ניירת\ניירת כתובת חדשה\ניהול תיקים\כותרת עליונה - ניהול תיקים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7D65" w:rsidRDefault="00C97D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65"/>
    <w:rsid w:val="00061039"/>
    <w:rsid w:val="00097617"/>
    <w:rsid w:val="00667FCD"/>
    <w:rsid w:val="00883537"/>
    <w:rsid w:val="00936132"/>
    <w:rsid w:val="009A0E2B"/>
    <w:rsid w:val="00B11D84"/>
    <w:rsid w:val="00C97D65"/>
    <w:rsid w:val="00E9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D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97D65"/>
  </w:style>
  <w:style w:type="paragraph" w:styleId="a5">
    <w:name w:val="footer"/>
    <w:basedOn w:val="a"/>
    <w:link w:val="a6"/>
    <w:uiPriority w:val="99"/>
    <w:unhideWhenUsed/>
    <w:rsid w:val="00C97D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97D65"/>
  </w:style>
  <w:style w:type="paragraph" w:styleId="a7">
    <w:name w:val="Balloon Text"/>
    <w:basedOn w:val="a"/>
    <w:link w:val="a8"/>
    <w:uiPriority w:val="99"/>
    <w:semiHidden/>
    <w:unhideWhenUsed/>
    <w:rsid w:val="00C9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97D65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936132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936132"/>
    <w:rPr>
      <w:color w:val="800080"/>
      <w:u w:val="single"/>
    </w:rPr>
  </w:style>
  <w:style w:type="paragraph" w:customStyle="1" w:styleId="xl63">
    <w:name w:val="xl63"/>
    <w:basedOn w:val="a"/>
    <w:rsid w:val="009361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David"/>
      <w:b/>
      <w:bCs/>
      <w:color w:val="002060"/>
      <w:sz w:val="24"/>
      <w:szCs w:val="24"/>
    </w:rPr>
  </w:style>
  <w:style w:type="paragraph" w:customStyle="1" w:styleId="xl64">
    <w:name w:val="xl64"/>
    <w:basedOn w:val="a"/>
    <w:rsid w:val="00936132"/>
    <w:pPr>
      <w:pBdr>
        <w:top w:val="single" w:sz="8" w:space="0" w:color="auto"/>
        <w:bottom w:val="single" w:sz="8" w:space="0" w:color="auto"/>
      </w:pBdr>
      <w:shd w:val="clear" w:color="000000" w:fill="D9D9D9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David"/>
      <w:b/>
      <w:bCs/>
      <w:color w:val="002060"/>
      <w:sz w:val="24"/>
      <w:szCs w:val="24"/>
    </w:rPr>
  </w:style>
  <w:style w:type="paragraph" w:customStyle="1" w:styleId="xl65">
    <w:name w:val="xl65"/>
    <w:basedOn w:val="a"/>
    <w:rsid w:val="009361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David"/>
      <w:b/>
      <w:bCs/>
      <w:color w:val="002060"/>
      <w:sz w:val="24"/>
      <w:szCs w:val="24"/>
    </w:rPr>
  </w:style>
  <w:style w:type="paragraph" w:customStyle="1" w:styleId="xl66">
    <w:name w:val="xl66"/>
    <w:basedOn w:val="a"/>
    <w:rsid w:val="00936132"/>
    <w:pPr>
      <w:pBdr>
        <w:top w:val="single" w:sz="8" w:space="0" w:color="0000FF"/>
        <w:bottom w:val="single" w:sz="8" w:space="0" w:color="0000FF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FF"/>
      <w:sz w:val="20"/>
      <w:szCs w:val="20"/>
    </w:rPr>
  </w:style>
  <w:style w:type="paragraph" w:customStyle="1" w:styleId="xl67">
    <w:name w:val="xl67"/>
    <w:basedOn w:val="a"/>
    <w:rsid w:val="00936132"/>
    <w:pPr>
      <w:pBdr>
        <w:top w:val="single" w:sz="8" w:space="0" w:color="0000FF"/>
        <w:bottom w:val="single" w:sz="8" w:space="0" w:color="0000FF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FF"/>
      <w:sz w:val="20"/>
      <w:szCs w:val="20"/>
    </w:rPr>
  </w:style>
  <w:style w:type="paragraph" w:customStyle="1" w:styleId="xl68">
    <w:name w:val="xl68"/>
    <w:basedOn w:val="a"/>
    <w:rsid w:val="00936132"/>
    <w:pPr>
      <w:pBdr>
        <w:top w:val="single" w:sz="8" w:space="0" w:color="0000FF"/>
        <w:bottom w:val="single" w:sz="8" w:space="0" w:color="0000FF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FF"/>
      <w:sz w:val="20"/>
      <w:szCs w:val="20"/>
    </w:rPr>
  </w:style>
  <w:style w:type="paragraph" w:customStyle="1" w:styleId="xl69">
    <w:name w:val="xl69"/>
    <w:basedOn w:val="a"/>
    <w:rsid w:val="00936132"/>
    <w:pPr>
      <w:pBdr>
        <w:top w:val="single" w:sz="8" w:space="0" w:color="0000FF"/>
        <w:bottom w:val="single" w:sz="8" w:space="0" w:color="0000FF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36132"/>
    <w:pPr>
      <w:pBdr>
        <w:top w:val="single" w:sz="8" w:space="0" w:color="0000FF"/>
        <w:bottom w:val="single" w:sz="8" w:space="0" w:color="0000FF"/>
      </w:pBd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0"/>
      <w:szCs w:val="20"/>
    </w:rPr>
  </w:style>
  <w:style w:type="paragraph" w:customStyle="1" w:styleId="xl71">
    <w:name w:val="xl71"/>
    <w:basedOn w:val="a"/>
    <w:rsid w:val="00936132"/>
    <w:pP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36132"/>
    <w:pP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36132"/>
    <w:pPr>
      <w:pBdr>
        <w:top w:val="single" w:sz="8" w:space="0" w:color="0000FF"/>
        <w:bottom w:val="single" w:sz="8" w:space="0" w:color="0000FF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FF"/>
      <w:sz w:val="20"/>
      <w:szCs w:val="20"/>
    </w:rPr>
  </w:style>
  <w:style w:type="paragraph" w:customStyle="1" w:styleId="xl74">
    <w:name w:val="xl74"/>
    <w:basedOn w:val="a"/>
    <w:rsid w:val="00936132"/>
    <w:pPr>
      <w:pBdr>
        <w:top w:val="single" w:sz="8" w:space="0" w:color="0000FF"/>
        <w:bottom w:val="single" w:sz="8" w:space="0" w:color="0000FF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0"/>
      <w:szCs w:val="20"/>
    </w:rPr>
  </w:style>
  <w:style w:type="paragraph" w:customStyle="1" w:styleId="xl75">
    <w:name w:val="xl75"/>
    <w:basedOn w:val="a"/>
    <w:rsid w:val="00936132"/>
    <w:pPr>
      <w:pBdr>
        <w:top w:val="single" w:sz="8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36132"/>
    <w:pPr>
      <w:pBdr>
        <w:top w:val="single" w:sz="8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36132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36132"/>
    <w:pPr>
      <w:pBdr>
        <w:left w:val="single" w:sz="4" w:space="0" w:color="auto"/>
        <w:bottom w:val="single" w:sz="8" w:space="0" w:color="0000FF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36132"/>
    <w:pPr>
      <w:pBdr>
        <w:top w:val="single" w:sz="8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36132"/>
    <w:pPr>
      <w:pBdr>
        <w:top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36132"/>
    <w:pPr>
      <w:pBdr>
        <w:top w:val="single" w:sz="8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36132"/>
    <w:pPr>
      <w:pBdr>
        <w:top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36132"/>
    <w:pP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36132"/>
    <w:pPr>
      <w:pBdr>
        <w:bottom w:val="single" w:sz="8" w:space="0" w:color="0000FF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36132"/>
    <w:pPr>
      <w:pBdr>
        <w:bottom w:val="single" w:sz="8" w:space="0" w:color="0000FF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36132"/>
    <w:pPr>
      <w:pBdr>
        <w:bottom w:val="single" w:sz="8" w:space="0" w:color="0000FF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36132"/>
    <w:pPr>
      <w:pBdr>
        <w:bottom w:val="single" w:sz="8" w:space="0" w:color="0000FF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936132"/>
    <w:pPr>
      <w:pBdr>
        <w:bottom w:val="single" w:sz="8" w:space="0" w:color="0000FF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36132"/>
    <w:pPr>
      <w:pBdr>
        <w:top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36132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936132"/>
    <w:pPr>
      <w:pBdr>
        <w:bottom w:val="single" w:sz="8" w:space="0" w:color="0000FF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936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D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97D65"/>
  </w:style>
  <w:style w:type="paragraph" w:styleId="a5">
    <w:name w:val="footer"/>
    <w:basedOn w:val="a"/>
    <w:link w:val="a6"/>
    <w:uiPriority w:val="99"/>
    <w:unhideWhenUsed/>
    <w:rsid w:val="00C97D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97D65"/>
  </w:style>
  <w:style w:type="paragraph" w:styleId="a7">
    <w:name w:val="Balloon Text"/>
    <w:basedOn w:val="a"/>
    <w:link w:val="a8"/>
    <w:uiPriority w:val="99"/>
    <w:semiHidden/>
    <w:unhideWhenUsed/>
    <w:rsid w:val="00C9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97D65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936132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936132"/>
    <w:rPr>
      <w:color w:val="800080"/>
      <w:u w:val="single"/>
    </w:rPr>
  </w:style>
  <w:style w:type="paragraph" w:customStyle="1" w:styleId="xl63">
    <w:name w:val="xl63"/>
    <w:basedOn w:val="a"/>
    <w:rsid w:val="009361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David"/>
      <w:b/>
      <w:bCs/>
      <w:color w:val="002060"/>
      <w:sz w:val="24"/>
      <w:szCs w:val="24"/>
    </w:rPr>
  </w:style>
  <w:style w:type="paragraph" w:customStyle="1" w:styleId="xl64">
    <w:name w:val="xl64"/>
    <w:basedOn w:val="a"/>
    <w:rsid w:val="00936132"/>
    <w:pPr>
      <w:pBdr>
        <w:top w:val="single" w:sz="8" w:space="0" w:color="auto"/>
        <w:bottom w:val="single" w:sz="8" w:space="0" w:color="auto"/>
      </w:pBdr>
      <w:shd w:val="clear" w:color="000000" w:fill="D9D9D9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David"/>
      <w:b/>
      <w:bCs/>
      <w:color w:val="002060"/>
      <w:sz w:val="24"/>
      <w:szCs w:val="24"/>
    </w:rPr>
  </w:style>
  <w:style w:type="paragraph" w:customStyle="1" w:styleId="xl65">
    <w:name w:val="xl65"/>
    <w:basedOn w:val="a"/>
    <w:rsid w:val="009361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David"/>
      <w:b/>
      <w:bCs/>
      <w:color w:val="002060"/>
      <w:sz w:val="24"/>
      <w:szCs w:val="24"/>
    </w:rPr>
  </w:style>
  <w:style w:type="paragraph" w:customStyle="1" w:styleId="xl66">
    <w:name w:val="xl66"/>
    <w:basedOn w:val="a"/>
    <w:rsid w:val="00936132"/>
    <w:pPr>
      <w:pBdr>
        <w:top w:val="single" w:sz="8" w:space="0" w:color="0000FF"/>
        <w:bottom w:val="single" w:sz="8" w:space="0" w:color="0000FF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FF"/>
      <w:sz w:val="20"/>
      <w:szCs w:val="20"/>
    </w:rPr>
  </w:style>
  <w:style w:type="paragraph" w:customStyle="1" w:styleId="xl67">
    <w:name w:val="xl67"/>
    <w:basedOn w:val="a"/>
    <w:rsid w:val="00936132"/>
    <w:pPr>
      <w:pBdr>
        <w:top w:val="single" w:sz="8" w:space="0" w:color="0000FF"/>
        <w:bottom w:val="single" w:sz="8" w:space="0" w:color="0000FF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FF"/>
      <w:sz w:val="20"/>
      <w:szCs w:val="20"/>
    </w:rPr>
  </w:style>
  <w:style w:type="paragraph" w:customStyle="1" w:styleId="xl68">
    <w:name w:val="xl68"/>
    <w:basedOn w:val="a"/>
    <w:rsid w:val="00936132"/>
    <w:pPr>
      <w:pBdr>
        <w:top w:val="single" w:sz="8" w:space="0" w:color="0000FF"/>
        <w:bottom w:val="single" w:sz="8" w:space="0" w:color="0000FF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FF"/>
      <w:sz w:val="20"/>
      <w:szCs w:val="20"/>
    </w:rPr>
  </w:style>
  <w:style w:type="paragraph" w:customStyle="1" w:styleId="xl69">
    <w:name w:val="xl69"/>
    <w:basedOn w:val="a"/>
    <w:rsid w:val="00936132"/>
    <w:pPr>
      <w:pBdr>
        <w:top w:val="single" w:sz="8" w:space="0" w:color="0000FF"/>
        <w:bottom w:val="single" w:sz="8" w:space="0" w:color="0000FF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36132"/>
    <w:pPr>
      <w:pBdr>
        <w:top w:val="single" w:sz="8" w:space="0" w:color="0000FF"/>
        <w:bottom w:val="single" w:sz="8" w:space="0" w:color="0000FF"/>
      </w:pBd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0"/>
      <w:szCs w:val="20"/>
    </w:rPr>
  </w:style>
  <w:style w:type="paragraph" w:customStyle="1" w:styleId="xl71">
    <w:name w:val="xl71"/>
    <w:basedOn w:val="a"/>
    <w:rsid w:val="00936132"/>
    <w:pP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36132"/>
    <w:pP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36132"/>
    <w:pPr>
      <w:pBdr>
        <w:top w:val="single" w:sz="8" w:space="0" w:color="0000FF"/>
        <w:bottom w:val="single" w:sz="8" w:space="0" w:color="0000FF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FF"/>
      <w:sz w:val="20"/>
      <w:szCs w:val="20"/>
    </w:rPr>
  </w:style>
  <w:style w:type="paragraph" w:customStyle="1" w:styleId="xl74">
    <w:name w:val="xl74"/>
    <w:basedOn w:val="a"/>
    <w:rsid w:val="00936132"/>
    <w:pPr>
      <w:pBdr>
        <w:top w:val="single" w:sz="8" w:space="0" w:color="0000FF"/>
        <w:bottom w:val="single" w:sz="8" w:space="0" w:color="0000FF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0"/>
      <w:szCs w:val="20"/>
    </w:rPr>
  </w:style>
  <w:style w:type="paragraph" w:customStyle="1" w:styleId="xl75">
    <w:name w:val="xl75"/>
    <w:basedOn w:val="a"/>
    <w:rsid w:val="00936132"/>
    <w:pPr>
      <w:pBdr>
        <w:top w:val="single" w:sz="8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36132"/>
    <w:pPr>
      <w:pBdr>
        <w:top w:val="single" w:sz="8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36132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36132"/>
    <w:pPr>
      <w:pBdr>
        <w:left w:val="single" w:sz="4" w:space="0" w:color="auto"/>
        <w:bottom w:val="single" w:sz="8" w:space="0" w:color="0000FF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36132"/>
    <w:pPr>
      <w:pBdr>
        <w:top w:val="single" w:sz="8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36132"/>
    <w:pPr>
      <w:pBdr>
        <w:top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36132"/>
    <w:pPr>
      <w:pBdr>
        <w:top w:val="single" w:sz="8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36132"/>
    <w:pPr>
      <w:pBdr>
        <w:top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36132"/>
    <w:pP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36132"/>
    <w:pPr>
      <w:pBdr>
        <w:bottom w:val="single" w:sz="8" w:space="0" w:color="0000FF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36132"/>
    <w:pPr>
      <w:pBdr>
        <w:bottom w:val="single" w:sz="8" w:space="0" w:color="0000FF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36132"/>
    <w:pPr>
      <w:pBdr>
        <w:bottom w:val="single" w:sz="8" w:space="0" w:color="0000FF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36132"/>
    <w:pPr>
      <w:pBdr>
        <w:bottom w:val="single" w:sz="8" w:space="0" w:color="0000FF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936132"/>
    <w:pPr>
      <w:pBdr>
        <w:bottom w:val="single" w:sz="8" w:space="0" w:color="0000FF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36132"/>
    <w:pPr>
      <w:pBdr>
        <w:top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36132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936132"/>
    <w:pPr>
      <w:pBdr>
        <w:bottom w:val="single" w:sz="8" w:space="0" w:color="0000FF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936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942</Words>
  <Characters>4714</Characters>
  <Application>Microsoft Office Word</Application>
  <DocSecurity>4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Dash Investment House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hilas</dc:creator>
  <cp:lastModifiedBy>haim</cp:lastModifiedBy>
  <cp:revision>2</cp:revision>
  <dcterms:created xsi:type="dcterms:W3CDTF">2014-01-26T09:15:00Z</dcterms:created>
  <dcterms:modified xsi:type="dcterms:W3CDTF">2014-01-26T09:15:00Z</dcterms:modified>
</cp:coreProperties>
</file>